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1</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rPr>
        <w:t>自治区十</w:t>
      </w:r>
      <w:r>
        <w:rPr>
          <w:rFonts w:hint="eastAsia" w:asciiTheme="majorEastAsia" w:hAnsiTheme="majorEastAsia" w:eastAsiaTheme="majorEastAsia" w:cstheme="majorEastAsia"/>
          <w:b/>
          <w:bCs/>
          <w:sz w:val="44"/>
          <w:szCs w:val="44"/>
          <w:lang w:eastAsia="zh-CN"/>
        </w:rPr>
        <w:t>二</w:t>
      </w:r>
      <w:r>
        <w:rPr>
          <w:rFonts w:hint="eastAsia" w:asciiTheme="majorEastAsia" w:hAnsiTheme="majorEastAsia" w:eastAsiaTheme="majorEastAsia" w:cstheme="majorEastAsia"/>
          <w:b/>
          <w:bCs/>
          <w:sz w:val="44"/>
          <w:szCs w:val="44"/>
        </w:rPr>
        <w:t>届人大</w:t>
      </w:r>
      <w:r>
        <w:rPr>
          <w:rFonts w:hint="eastAsia" w:asciiTheme="majorEastAsia" w:hAnsiTheme="majorEastAsia" w:eastAsiaTheme="majorEastAsia" w:cstheme="majorEastAsia"/>
          <w:b/>
          <w:bCs/>
          <w:sz w:val="44"/>
          <w:szCs w:val="44"/>
          <w:lang w:eastAsia="zh-CN"/>
        </w:rPr>
        <w:t>二</w:t>
      </w:r>
      <w:r>
        <w:rPr>
          <w:rFonts w:hint="eastAsia" w:asciiTheme="majorEastAsia" w:hAnsiTheme="majorEastAsia" w:eastAsiaTheme="majorEastAsia" w:cstheme="majorEastAsia"/>
          <w:b/>
          <w:bCs/>
          <w:sz w:val="44"/>
          <w:szCs w:val="44"/>
        </w:rPr>
        <w:t>次会议代表建议分配表</w:t>
      </w:r>
    </w:p>
    <w:p>
      <w:pPr>
        <w:rPr>
          <w:rFonts w:hint="eastAsia" w:eastAsia="仿宋"/>
          <w:lang w:val="en-US" w:eastAsia="zh-CN"/>
        </w:rPr>
      </w:pPr>
    </w:p>
    <w:tbl>
      <w:tblPr>
        <w:tblStyle w:val="4"/>
        <w:tblW w:w="13466" w:type="dxa"/>
        <w:jc w:val="center"/>
        <w:tblInd w:w="-3487" w:type="dxa"/>
        <w:tblLayout w:type="fixed"/>
        <w:tblCellMar>
          <w:top w:w="0" w:type="dxa"/>
          <w:left w:w="108" w:type="dxa"/>
          <w:bottom w:w="0" w:type="dxa"/>
          <w:right w:w="108" w:type="dxa"/>
        </w:tblCellMar>
      </w:tblPr>
      <w:tblGrid>
        <w:gridCol w:w="876"/>
        <w:gridCol w:w="855"/>
        <w:gridCol w:w="3390"/>
        <w:gridCol w:w="1575"/>
        <w:gridCol w:w="1650"/>
        <w:gridCol w:w="1395"/>
        <w:gridCol w:w="2325"/>
        <w:gridCol w:w="1400"/>
      </w:tblGrid>
      <w:tr>
        <w:tblPrEx>
          <w:tblLayout w:type="fixed"/>
          <w:tblCellMar>
            <w:top w:w="0" w:type="dxa"/>
            <w:left w:w="108" w:type="dxa"/>
            <w:bottom w:w="0" w:type="dxa"/>
            <w:right w:w="108" w:type="dxa"/>
          </w:tblCellMar>
        </w:tblPrEx>
        <w:trPr>
          <w:trHeight w:val="1013"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序号</w:t>
            </w:r>
          </w:p>
        </w:tc>
        <w:tc>
          <w:tcPr>
            <w:tcW w:w="85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建议  编号</w:t>
            </w:r>
          </w:p>
        </w:tc>
        <w:tc>
          <w:tcPr>
            <w:tcW w:w="339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案由</w:t>
            </w:r>
          </w:p>
        </w:tc>
        <w:tc>
          <w:tcPr>
            <w:tcW w:w="157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主办单位</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协办单位</w:t>
            </w:r>
          </w:p>
        </w:tc>
        <w:tc>
          <w:tcPr>
            <w:tcW w:w="139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责任领导</w:t>
            </w:r>
          </w:p>
        </w:tc>
        <w:tc>
          <w:tcPr>
            <w:tcW w:w="23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承办处室</w:t>
            </w:r>
          </w:p>
        </w:tc>
        <w:tc>
          <w:tcPr>
            <w:tcW w:w="140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办理时限</w:t>
            </w:r>
          </w:p>
        </w:tc>
      </w:tr>
      <w:tr>
        <w:tblPrEx>
          <w:tblLayout w:type="fixed"/>
          <w:tblCellMar>
            <w:top w:w="0" w:type="dxa"/>
            <w:left w:w="108" w:type="dxa"/>
            <w:bottom w:w="0" w:type="dxa"/>
            <w:right w:w="108" w:type="dxa"/>
          </w:tblCellMar>
        </w:tblPrEx>
        <w:trPr>
          <w:trHeight w:val="70" w:hRule="atLeast"/>
          <w:jc w:val="center"/>
        </w:trPr>
        <w:tc>
          <w:tcPr>
            <w:tcW w:w="1346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cs="黑体"/>
                <w:sz w:val="28"/>
                <w:szCs w:val="28"/>
              </w:rPr>
            </w:pPr>
            <w:r>
              <w:rPr>
                <w:rFonts w:hint="eastAsia" w:ascii="黑体" w:hAnsi="黑体" w:eastAsia="黑体" w:cs="黑体"/>
                <w:sz w:val="28"/>
                <w:szCs w:val="28"/>
              </w:rPr>
              <w:t>自治区</w:t>
            </w:r>
            <w:r>
              <w:rPr>
                <w:rFonts w:hint="eastAsia" w:ascii="黑体" w:hAnsi="黑体" w:eastAsia="黑体" w:cs="黑体"/>
                <w:sz w:val="28"/>
                <w:szCs w:val="28"/>
                <w:lang w:eastAsia="zh-CN"/>
              </w:rPr>
              <w:t>自然</w:t>
            </w:r>
            <w:r>
              <w:rPr>
                <w:rFonts w:hint="eastAsia" w:ascii="黑体" w:hAnsi="黑体" w:eastAsia="黑体" w:cs="黑体"/>
                <w:sz w:val="28"/>
                <w:szCs w:val="28"/>
              </w:rPr>
              <w:t>资源厅主办件</w:t>
            </w:r>
          </w:p>
        </w:tc>
      </w:tr>
      <w:tr>
        <w:tblPrEx>
          <w:tblLayout w:type="fixed"/>
          <w:tblCellMar>
            <w:top w:w="0" w:type="dxa"/>
            <w:left w:w="108" w:type="dxa"/>
            <w:bottom w:w="0" w:type="dxa"/>
            <w:right w:w="108" w:type="dxa"/>
          </w:tblCellMar>
        </w:tblPrEx>
        <w:trPr>
          <w:trHeight w:val="671"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sz w:val="21"/>
                <w:szCs w:val="21"/>
                <w:lang w:eastAsia="zh-CN"/>
              </w:rPr>
            </w:pPr>
            <w:r>
              <w:rPr>
                <w:rFonts w:hint="eastAsia"/>
                <w:sz w:val="21"/>
                <w:szCs w:val="21"/>
                <w:lang w:val="en-US" w:eastAsia="zh-CN"/>
              </w:rPr>
              <w:t>1</w:t>
            </w:r>
          </w:p>
        </w:tc>
        <w:tc>
          <w:tcPr>
            <w:tcW w:w="85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34</w:t>
            </w:r>
          </w:p>
        </w:tc>
        <w:tc>
          <w:tcPr>
            <w:tcW w:w="339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关于“自治区政府出台相关土地政策推动休闲农业健康发展实现乡村振兴”的建议</w:t>
            </w:r>
          </w:p>
        </w:tc>
        <w:tc>
          <w:tcPr>
            <w:tcW w:w="157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自然资源厅</w:t>
            </w:r>
          </w:p>
        </w:tc>
        <w:tc>
          <w:tcPr>
            <w:tcW w:w="165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eastAsia="zh-CN"/>
              </w:rPr>
            </w:pPr>
          </w:p>
        </w:tc>
        <w:tc>
          <w:tcPr>
            <w:tcW w:w="139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sz w:val="21"/>
                <w:szCs w:val="21"/>
                <w:lang w:eastAsia="zh-CN"/>
              </w:rPr>
            </w:pPr>
            <w:r>
              <w:rPr>
                <w:rFonts w:hint="eastAsia" w:ascii="仿宋_GB2312" w:hAnsi="仿宋_GB2312" w:eastAsia="仿宋_GB2312" w:cs="仿宋_GB2312"/>
                <w:sz w:val="21"/>
                <w:szCs w:val="21"/>
                <w:lang w:val="en-US" w:eastAsia="zh-CN"/>
              </w:rPr>
              <w:t>宋艳萍</w:t>
            </w:r>
          </w:p>
        </w:tc>
        <w:tc>
          <w:tcPr>
            <w:tcW w:w="232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eastAsia="zh-CN"/>
              </w:rPr>
            </w:pPr>
            <w:r>
              <w:rPr>
                <w:rFonts w:hint="eastAsia"/>
                <w:sz w:val="21"/>
                <w:szCs w:val="21"/>
                <w:lang w:eastAsia="zh-CN"/>
              </w:rPr>
              <w:t>国土空间用途管制处</w:t>
            </w:r>
          </w:p>
        </w:tc>
        <w:tc>
          <w:tcPr>
            <w:tcW w:w="140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rPr>
            </w:pPr>
            <w:r>
              <w:rPr>
                <w:rFonts w:hint="eastAsia"/>
                <w:sz w:val="21"/>
                <w:szCs w:val="21"/>
                <w:lang w:val="en-US" w:eastAsia="zh-CN"/>
              </w:rPr>
              <w:t>8</w:t>
            </w:r>
            <w:r>
              <w:rPr>
                <w:rFonts w:hint="eastAsia"/>
                <w:sz w:val="21"/>
                <w:szCs w:val="21"/>
              </w:rPr>
              <w:t>月</w:t>
            </w:r>
            <w:r>
              <w:rPr>
                <w:rFonts w:hint="eastAsia"/>
                <w:sz w:val="21"/>
                <w:szCs w:val="21"/>
                <w:lang w:val="en-US" w:eastAsia="zh-CN"/>
              </w:rPr>
              <w:t>31</w:t>
            </w:r>
            <w:r>
              <w:rPr>
                <w:rFonts w:hint="eastAsia"/>
                <w:sz w:val="21"/>
                <w:szCs w:val="21"/>
              </w:rPr>
              <w:t>日</w:t>
            </w:r>
          </w:p>
        </w:tc>
      </w:tr>
      <w:tr>
        <w:tblPrEx>
          <w:tblLayout w:type="fixed"/>
          <w:tblCellMar>
            <w:top w:w="0" w:type="dxa"/>
            <w:left w:w="108" w:type="dxa"/>
            <w:bottom w:w="0" w:type="dxa"/>
            <w:right w:w="108" w:type="dxa"/>
          </w:tblCellMar>
        </w:tblPrEx>
        <w:trPr>
          <w:trHeight w:val="65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sz w:val="21"/>
                <w:szCs w:val="21"/>
                <w:lang w:eastAsia="zh-CN"/>
              </w:rPr>
            </w:pPr>
            <w:r>
              <w:rPr>
                <w:rFonts w:hint="eastAsia"/>
                <w:sz w:val="21"/>
                <w:szCs w:val="21"/>
                <w:lang w:val="en-US" w:eastAsia="zh-CN"/>
              </w:rPr>
              <w:t>2</w:t>
            </w:r>
          </w:p>
        </w:tc>
        <w:tc>
          <w:tcPr>
            <w:tcW w:w="85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eastAsia="zh-CN"/>
              </w:rPr>
            </w:pPr>
            <w:r>
              <w:rPr>
                <w:rFonts w:hint="eastAsia"/>
                <w:sz w:val="21"/>
                <w:szCs w:val="21"/>
                <w:lang w:val="en-US" w:eastAsia="zh-CN"/>
              </w:rPr>
              <w:t>65</w:t>
            </w:r>
          </w:p>
        </w:tc>
        <w:tc>
          <w:tcPr>
            <w:tcW w:w="339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rPr>
            </w:pPr>
            <w:r>
              <w:rPr>
                <w:rFonts w:hint="default"/>
                <w:sz w:val="21"/>
                <w:szCs w:val="21"/>
                <w:lang w:val="en-US" w:eastAsia="zh-CN"/>
              </w:rPr>
              <w:t>关于协调解决永宁县境内交通建设项目用地手续事宜的建议</w:t>
            </w:r>
          </w:p>
        </w:tc>
        <w:tc>
          <w:tcPr>
            <w:tcW w:w="157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rPr>
            </w:pPr>
            <w:r>
              <w:rPr>
                <w:rFonts w:hint="default"/>
                <w:sz w:val="21"/>
                <w:szCs w:val="21"/>
                <w:lang w:val="en-US" w:eastAsia="zh-CN"/>
              </w:rPr>
              <w:t>自然资源厅</w:t>
            </w:r>
          </w:p>
        </w:tc>
        <w:tc>
          <w:tcPr>
            <w:tcW w:w="165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rPr>
            </w:pPr>
          </w:p>
        </w:tc>
        <w:tc>
          <w:tcPr>
            <w:tcW w:w="139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sz w:val="21"/>
                <w:szCs w:val="21"/>
              </w:rPr>
            </w:pPr>
            <w:r>
              <w:rPr>
                <w:rFonts w:hint="eastAsia" w:ascii="仿宋_GB2312" w:hAnsi="仿宋_GB2312" w:eastAsia="仿宋_GB2312" w:cs="仿宋_GB2312"/>
                <w:sz w:val="21"/>
                <w:szCs w:val="21"/>
                <w:lang w:val="en-US" w:eastAsia="zh-CN"/>
              </w:rPr>
              <w:t>宋艳萍</w:t>
            </w:r>
          </w:p>
        </w:tc>
        <w:tc>
          <w:tcPr>
            <w:tcW w:w="232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rPr>
            </w:pPr>
            <w:r>
              <w:rPr>
                <w:rFonts w:hint="eastAsia"/>
                <w:sz w:val="21"/>
                <w:szCs w:val="21"/>
                <w:lang w:eastAsia="zh-CN"/>
              </w:rPr>
              <w:t>国土空间用途管制处</w:t>
            </w:r>
          </w:p>
        </w:tc>
        <w:tc>
          <w:tcPr>
            <w:tcW w:w="140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rPr>
            </w:pPr>
            <w:r>
              <w:rPr>
                <w:rFonts w:hint="eastAsia"/>
                <w:sz w:val="21"/>
                <w:szCs w:val="21"/>
                <w:lang w:val="en-US" w:eastAsia="zh-CN"/>
              </w:rPr>
              <w:t>8</w:t>
            </w:r>
            <w:r>
              <w:rPr>
                <w:rFonts w:hint="eastAsia"/>
                <w:sz w:val="21"/>
                <w:szCs w:val="21"/>
              </w:rPr>
              <w:t>月</w:t>
            </w:r>
            <w:r>
              <w:rPr>
                <w:rFonts w:hint="eastAsia"/>
                <w:sz w:val="21"/>
                <w:szCs w:val="21"/>
                <w:lang w:val="en-US" w:eastAsia="zh-CN"/>
              </w:rPr>
              <w:t>31</w:t>
            </w:r>
            <w:r>
              <w:rPr>
                <w:rFonts w:hint="eastAsia"/>
                <w:sz w:val="21"/>
                <w:szCs w:val="21"/>
              </w:rPr>
              <w:t>日</w:t>
            </w:r>
          </w:p>
        </w:tc>
      </w:tr>
      <w:tr>
        <w:tblPrEx>
          <w:tblLayout w:type="fixed"/>
          <w:tblCellMar>
            <w:top w:w="0" w:type="dxa"/>
            <w:left w:w="108" w:type="dxa"/>
            <w:bottom w:w="0" w:type="dxa"/>
            <w:right w:w="108" w:type="dxa"/>
          </w:tblCellMar>
        </w:tblPrEx>
        <w:trPr>
          <w:trHeight w:val="50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3</w:t>
            </w:r>
          </w:p>
        </w:tc>
        <w:tc>
          <w:tcPr>
            <w:tcW w:w="85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73</w:t>
            </w:r>
          </w:p>
        </w:tc>
        <w:tc>
          <w:tcPr>
            <w:tcW w:w="339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eastAsia="zh-CN"/>
              </w:rPr>
            </w:pPr>
            <w:r>
              <w:rPr>
                <w:rFonts w:hint="default"/>
                <w:sz w:val="21"/>
                <w:szCs w:val="21"/>
                <w:lang w:val="en-US" w:eastAsia="zh-CN"/>
              </w:rPr>
              <w:t>关于惠农区原宁煤集团划拨土地收储的建议</w:t>
            </w:r>
          </w:p>
        </w:tc>
        <w:tc>
          <w:tcPr>
            <w:tcW w:w="157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eastAsia="zh-CN"/>
              </w:rPr>
            </w:pPr>
            <w:r>
              <w:rPr>
                <w:rFonts w:hint="default"/>
                <w:sz w:val="21"/>
                <w:szCs w:val="21"/>
                <w:lang w:val="en-US" w:eastAsia="zh-CN"/>
              </w:rPr>
              <w:t>自然资源厅</w:t>
            </w:r>
          </w:p>
        </w:tc>
        <w:tc>
          <w:tcPr>
            <w:tcW w:w="165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eastAsia="zh-CN"/>
              </w:rPr>
            </w:pPr>
          </w:p>
        </w:tc>
        <w:tc>
          <w:tcPr>
            <w:tcW w:w="139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sz w:val="21"/>
                <w:szCs w:val="21"/>
                <w:lang w:eastAsia="zh-CN"/>
              </w:rPr>
            </w:pPr>
            <w:r>
              <w:rPr>
                <w:rFonts w:hint="eastAsia" w:ascii="仿宋_GB2312" w:hAnsi="仿宋_GB2312" w:eastAsia="仿宋_GB2312" w:cs="仿宋_GB2312"/>
                <w:color w:val="auto"/>
                <w:sz w:val="21"/>
                <w:szCs w:val="21"/>
                <w:lang w:val="en-US" w:eastAsia="zh-CN"/>
              </w:rPr>
              <w:t>杨洪涛</w:t>
            </w:r>
          </w:p>
        </w:tc>
        <w:tc>
          <w:tcPr>
            <w:tcW w:w="232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eastAsia="zh-CN"/>
              </w:rPr>
            </w:pPr>
            <w:r>
              <w:rPr>
                <w:rFonts w:hint="eastAsia"/>
                <w:sz w:val="21"/>
                <w:szCs w:val="21"/>
                <w:lang w:eastAsia="zh-CN"/>
              </w:rPr>
              <w:t>自然资源所有者权益处</w:t>
            </w:r>
          </w:p>
        </w:tc>
        <w:tc>
          <w:tcPr>
            <w:tcW w:w="140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8</w:t>
            </w:r>
            <w:r>
              <w:rPr>
                <w:rFonts w:hint="eastAsia"/>
                <w:sz w:val="21"/>
                <w:szCs w:val="21"/>
              </w:rPr>
              <w:t>月</w:t>
            </w:r>
            <w:r>
              <w:rPr>
                <w:rFonts w:hint="eastAsia"/>
                <w:sz w:val="21"/>
                <w:szCs w:val="21"/>
                <w:lang w:val="en-US" w:eastAsia="zh-CN"/>
              </w:rPr>
              <w:t>31</w:t>
            </w:r>
            <w:r>
              <w:rPr>
                <w:rFonts w:hint="eastAsia"/>
                <w:sz w:val="21"/>
                <w:szCs w:val="21"/>
              </w:rPr>
              <w:t>日</w:t>
            </w:r>
          </w:p>
        </w:tc>
      </w:tr>
      <w:tr>
        <w:tblPrEx>
          <w:tblLayout w:type="fixed"/>
          <w:tblCellMar>
            <w:top w:w="0" w:type="dxa"/>
            <w:left w:w="108" w:type="dxa"/>
            <w:bottom w:w="0" w:type="dxa"/>
            <w:right w:w="108" w:type="dxa"/>
          </w:tblCellMar>
        </w:tblPrEx>
        <w:trPr>
          <w:trHeight w:val="47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4</w:t>
            </w:r>
          </w:p>
        </w:tc>
        <w:tc>
          <w:tcPr>
            <w:tcW w:w="85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eastAsia="zh-CN"/>
              </w:rPr>
            </w:pPr>
            <w:r>
              <w:rPr>
                <w:rFonts w:hint="eastAsia"/>
                <w:sz w:val="21"/>
                <w:szCs w:val="21"/>
                <w:lang w:val="en-US" w:eastAsia="zh-CN"/>
              </w:rPr>
              <w:t>75</w:t>
            </w:r>
          </w:p>
        </w:tc>
        <w:tc>
          <w:tcPr>
            <w:tcW w:w="339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eastAsia="zh-CN"/>
              </w:rPr>
            </w:pPr>
            <w:r>
              <w:rPr>
                <w:rFonts w:hint="default"/>
                <w:sz w:val="21"/>
                <w:szCs w:val="21"/>
                <w:lang w:val="en-US" w:eastAsia="zh-CN"/>
              </w:rPr>
              <w:t>关于将石嘴山市辖区原宁煤集团厂矿农场土地移交地方管理的建议</w:t>
            </w:r>
          </w:p>
        </w:tc>
        <w:tc>
          <w:tcPr>
            <w:tcW w:w="157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eastAsia="zh-CN"/>
              </w:rPr>
            </w:pPr>
            <w:r>
              <w:rPr>
                <w:rFonts w:hint="default"/>
                <w:sz w:val="21"/>
                <w:szCs w:val="21"/>
                <w:lang w:val="en-US" w:eastAsia="zh-CN"/>
              </w:rPr>
              <w:t>自然资源厅</w:t>
            </w:r>
          </w:p>
        </w:tc>
        <w:tc>
          <w:tcPr>
            <w:tcW w:w="165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eastAsia="zh-CN"/>
              </w:rPr>
            </w:pPr>
            <w:r>
              <w:rPr>
                <w:rFonts w:hint="default"/>
                <w:sz w:val="21"/>
                <w:szCs w:val="21"/>
                <w:lang w:val="en-US" w:eastAsia="zh-CN"/>
              </w:rPr>
              <w:t>石嘴山市;神华宁煤集团</w:t>
            </w:r>
          </w:p>
        </w:tc>
        <w:tc>
          <w:tcPr>
            <w:tcW w:w="139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sz w:val="21"/>
                <w:szCs w:val="21"/>
                <w:lang w:val="en-US" w:eastAsia="zh-CN"/>
              </w:rPr>
            </w:pPr>
            <w:r>
              <w:rPr>
                <w:rFonts w:hint="eastAsia" w:ascii="仿宋_GB2312" w:hAnsi="仿宋_GB2312" w:eastAsia="仿宋_GB2312" w:cs="仿宋_GB2312"/>
                <w:color w:val="auto"/>
                <w:sz w:val="21"/>
                <w:szCs w:val="21"/>
                <w:lang w:val="en-US" w:eastAsia="zh-CN"/>
              </w:rPr>
              <w:t>杨洪涛</w:t>
            </w:r>
          </w:p>
        </w:tc>
        <w:tc>
          <w:tcPr>
            <w:tcW w:w="232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eastAsia="zh-CN"/>
              </w:rPr>
            </w:pPr>
            <w:r>
              <w:rPr>
                <w:rFonts w:hint="eastAsia"/>
                <w:sz w:val="21"/>
                <w:szCs w:val="21"/>
                <w:lang w:eastAsia="zh-CN"/>
              </w:rPr>
              <w:t>自然资源所有者权益处</w:t>
            </w:r>
          </w:p>
        </w:tc>
        <w:tc>
          <w:tcPr>
            <w:tcW w:w="140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8</w:t>
            </w:r>
            <w:r>
              <w:rPr>
                <w:rFonts w:hint="eastAsia"/>
                <w:sz w:val="21"/>
                <w:szCs w:val="21"/>
              </w:rPr>
              <w:t>月</w:t>
            </w:r>
            <w:r>
              <w:rPr>
                <w:rFonts w:hint="eastAsia"/>
                <w:sz w:val="21"/>
                <w:szCs w:val="21"/>
                <w:lang w:val="en-US" w:eastAsia="zh-CN"/>
              </w:rPr>
              <w:t>31</w:t>
            </w:r>
            <w:r>
              <w:rPr>
                <w:rFonts w:hint="eastAsia"/>
                <w:sz w:val="21"/>
                <w:szCs w:val="21"/>
              </w:rPr>
              <w:t>日</w:t>
            </w:r>
          </w:p>
        </w:tc>
      </w:tr>
      <w:tr>
        <w:tblPrEx>
          <w:tblLayout w:type="fixed"/>
          <w:tblCellMar>
            <w:top w:w="0" w:type="dxa"/>
            <w:left w:w="108" w:type="dxa"/>
            <w:bottom w:w="0" w:type="dxa"/>
            <w:right w:w="108" w:type="dxa"/>
          </w:tblCellMar>
        </w:tblPrEx>
        <w:trPr>
          <w:trHeight w:val="430"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5</w:t>
            </w:r>
          </w:p>
        </w:tc>
        <w:tc>
          <w:tcPr>
            <w:tcW w:w="85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eastAsia="zh-CN"/>
              </w:rPr>
            </w:pPr>
            <w:r>
              <w:rPr>
                <w:rFonts w:hint="eastAsia"/>
                <w:sz w:val="21"/>
                <w:szCs w:val="21"/>
                <w:lang w:val="en-US" w:eastAsia="zh-CN"/>
              </w:rPr>
              <w:t>79</w:t>
            </w:r>
          </w:p>
        </w:tc>
        <w:tc>
          <w:tcPr>
            <w:tcW w:w="339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eastAsia="zh-CN"/>
              </w:rPr>
            </w:pPr>
            <w:r>
              <w:rPr>
                <w:rFonts w:hint="default"/>
                <w:sz w:val="21"/>
                <w:szCs w:val="21"/>
                <w:lang w:val="en-US" w:eastAsia="zh-CN"/>
              </w:rPr>
              <w:t>关于支持石嘴山市发展生态工业旅游的建议</w:t>
            </w:r>
          </w:p>
        </w:tc>
        <w:tc>
          <w:tcPr>
            <w:tcW w:w="157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eastAsia="zh-CN"/>
              </w:rPr>
            </w:pPr>
            <w:r>
              <w:rPr>
                <w:rFonts w:hint="default"/>
                <w:sz w:val="21"/>
                <w:szCs w:val="21"/>
                <w:lang w:val="en-US" w:eastAsia="zh-CN"/>
              </w:rPr>
              <w:t>自然资源厅</w:t>
            </w:r>
          </w:p>
        </w:tc>
        <w:tc>
          <w:tcPr>
            <w:tcW w:w="165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eastAsia="zh-CN"/>
              </w:rPr>
            </w:pPr>
            <w:r>
              <w:rPr>
                <w:rFonts w:hint="default"/>
                <w:sz w:val="21"/>
                <w:szCs w:val="21"/>
                <w:lang w:val="en-US" w:eastAsia="zh-CN"/>
              </w:rPr>
              <w:t>文化</w:t>
            </w:r>
            <w:r>
              <w:rPr>
                <w:rFonts w:hint="eastAsia"/>
                <w:sz w:val="21"/>
                <w:szCs w:val="21"/>
                <w:lang w:val="en-US" w:eastAsia="zh-CN"/>
              </w:rPr>
              <w:t>和</w:t>
            </w:r>
            <w:r>
              <w:rPr>
                <w:rFonts w:hint="default"/>
                <w:sz w:val="21"/>
                <w:szCs w:val="21"/>
                <w:lang w:val="en-US" w:eastAsia="zh-CN"/>
              </w:rPr>
              <w:t>旅游厅;大武口区</w:t>
            </w:r>
          </w:p>
        </w:tc>
        <w:tc>
          <w:tcPr>
            <w:tcW w:w="139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sz w:val="21"/>
                <w:szCs w:val="21"/>
                <w:lang w:val="en-US" w:eastAsia="zh-CN"/>
              </w:rPr>
            </w:pPr>
            <w:r>
              <w:rPr>
                <w:rFonts w:hint="eastAsia" w:ascii="仿宋_GB2312" w:hAnsi="仿宋_GB2312" w:eastAsia="仿宋_GB2312" w:cs="仿宋_GB2312"/>
                <w:sz w:val="21"/>
                <w:szCs w:val="21"/>
                <w:lang w:val="en-US" w:eastAsia="zh-CN"/>
              </w:rPr>
              <w:t>宋艳萍</w:t>
            </w:r>
          </w:p>
        </w:tc>
        <w:tc>
          <w:tcPr>
            <w:tcW w:w="232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eastAsia="zh-CN"/>
              </w:rPr>
            </w:pPr>
            <w:r>
              <w:rPr>
                <w:rFonts w:hint="eastAsia"/>
                <w:sz w:val="21"/>
                <w:szCs w:val="21"/>
                <w:lang w:eastAsia="zh-CN"/>
              </w:rPr>
              <w:t>国土空间用途管制处</w:t>
            </w:r>
          </w:p>
        </w:tc>
        <w:tc>
          <w:tcPr>
            <w:tcW w:w="140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8</w:t>
            </w:r>
            <w:r>
              <w:rPr>
                <w:rFonts w:hint="eastAsia"/>
                <w:sz w:val="21"/>
                <w:szCs w:val="21"/>
              </w:rPr>
              <w:t>月</w:t>
            </w:r>
            <w:r>
              <w:rPr>
                <w:rFonts w:hint="eastAsia"/>
                <w:sz w:val="21"/>
                <w:szCs w:val="21"/>
                <w:lang w:val="en-US" w:eastAsia="zh-CN"/>
              </w:rPr>
              <w:t>31</w:t>
            </w:r>
            <w:r>
              <w:rPr>
                <w:rFonts w:hint="eastAsia"/>
                <w:sz w:val="21"/>
                <w:szCs w:val="21"/>
              </w:rPr>
              <w:t>日</w:t>
            </w:r>
          </w:p>
        </w:tc>
      </w:tr>
      <w:tr>
        <w:tblPrEx>
          <w:tblLayout w:type="fixed"/>
          <w:tblCellMar>
            <w:top w:w="0" w:type="dxa"/>
            <w:left w:w="108" w:type="dxa"/>
            <w:bottom w:w="0" w:type="dxa"/>
            <w:right w:w="108" w:type="dxa"/>
          </w:tblCellMar>
        </w:tblPrEx>
        <w:trPr>
          <w:trHeight w:val="398"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6</w:t>
            </w:r>
          </w:p>
        </w:tc>
        <w:tc>
          <w:tcPr>
            <w:tcW w:w="85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85</w:t>
            </w:r>
          </w:p>
        </w:tc>
        <w:tc>
          <w:tcPr>
            <w:tcW w:w="3390" w:type="dxa"/>
            <w:tcBorders>
              <w:top w:val="single" w:color="auto" w:sz="4" w:space="0"/>
              <w:left w:val="nil"/>
              <w:bottom w:val="single" w:color="auto" w:sz="4" w:space="0"/>
              <w:right w:val="single" w:color="auto" w:sz="4" w:space="0"/>
            </w:tcBorders>
            <w:shd w:val="clear" w:color="auto" w:fill="auto"/>
            <w:vAlign w:val="center"/>
          </w:tcPr>
          <w:p>
            <w:pPr>
              <w:rPr>
                <w:rFonts w:hint="eastAsia" w:ascii="仿宋" w:hAnsi="仿宋" w:eastAsia="仿宋" w:cs="仿宋"/>
                <w:sz w:val="21"/>
                <w:szCs w:val="21"/>
                <w:lang w:val="en-US" w:eastAsia="zh-CN"/>
              </w:rPr>
            </w:pPr>
            <w:r>
              <w:rPr>
                <w:rFonts w:hint="default"/>
                <w:sz w:val="21"/>
                <w:szCs w:val="21"/>
                <w:lang w:val="en-US" w:eastAsia="zh-CN"/>
              </w:rPr>
              <w:t>关于将贺兰山打造成西北重要生态屏障的建议</w:t>
            </w:r>
            <w:r>
              <w:rPr>
                <w:rFonts w:hint="eastAsia" w:ascii="仿宋" w:hAnsi="仿宋" w:eastAsia="仿宋" w:cs="仿宋"/>
                <w:sz w:val="21"/>
                <w:szCs w:val="21"/>
                <w:lang w:val="en-US" w:eastAsia="zh-CN"/>
              </w:rPr>
              <w:t>★</w:t>
            </w:r>
          </w:p>
        </w:tc>
        <w:tc>
          <w:tcPr>
            <w:tcW w:w="157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default"/>
                <w:sz w:val="21"/>
                <w:szCs w:val="21"/>
                <w:lang w:val="en-US" w:eastAsia="zh-CN"/>
              </w:rPr>
              <w:t>自然资源厅</w:t>
            </w:r>
          </w:p>
        </w:tc>
        <w:tc>
          <w:tcPr>
            <w:tcW w:w="165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default"/>
                <w:sz w:val="21"/>
                <w:szCs w:val="21"/>
                <w:lang w:val="en-US" w:eastAsia="zh-CN"/>
              </w:rPr>
              <w:t>财政厅;生态环境厅;银川市;石嘴山市</w:t>
            </w:r>
            <w:r>
              <w:rPr>
                <w:rFonts w:hint="eastAsia"/>
                <w:sz w:val="21"/>
                <w:szCs w:val="21"/>
                <w:lang w:val="en-US" w:eastAsia="zh-CN"/>
              </w:rPr>
              <w:t>；</w:t>
            </w:r>
            <w:r>
              <w:rPr>
                <w:rFonts w:hint="default"/>
                <w:sz w:val="21"/>
                <w:szCs w:val="21"/>
                <w:lang w:val="en-US" w:eastAsia="zh-CN"/>
              </w:rPr>
              <w:t>林草局</w:t>
            </w:r>
          </w:p>
        </w:tc>
        <w:tc>
          <w:tcPr>
            <w:tcW w:w="139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sz w:val="21"/>
                <w:szCs w:val="21"/>
                <w:lang w:val="en-US" w:eastAsia="zh-CN"/>
              </w:rPr>
            </w:pPr>
            <w:r>
              <w:rPr>
                <w:rFonts w:hint="eastAsia" w:ascii="仿宋_GB2312" w:hAnsi="仿宋_GB2312" w:eastAsia="仿宋_GB2312" w:cs="仿宋_GB2312"/>
                <w:color w:val="auto"/>
                <w:sz w:val="21"/>
                <w:szCs w:val="21"/>
                <w:lang w:val="en-US" w:eastAsia="zh-CN"/>
              </w:rPr>
              <w:t>杨洪涛</w:t>
            </w:r>
          </w:p>
        </w:tc>
        <w:tc>
          <w:tcPr>
            <w:tcW w:w="232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国土空间生态修复处</w:t>
            </w:r>
          </w:p>
        </w:tc>
        <w:tc>
          <w:tcPr>
            <w:tcW w:w="140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8</w:t>
            </w:r>
            <w:r>
              <w:rPr>
                <w:rFonts w:hint="eastAsia"/>
                <w:sz w:val="21"/>
                <w:szCs w:val="21"/>
              </w:rPr>
              <w:t>月</w:t>
            </w:r>
            <w:r>
              <w:rPr>
                <w:rFonts w:hint="eastAsia"/>
                <w:sz w:val="21"/>
                <w:szCs w:val="21"/>
                <w:lang w:val="en-US" w:eastAsia="zh-CN"/>
              </w:rPr>
              <w:t>31</w:t>
            </w:r>
            <w:r>
              <w:rPr>
                <w:rFonts w:hint="eastAsia"/>
                <w:sz w:val="21"/>
                <w:szCs w:val="21"/>
              </w:rPr>
              <w:t>日</w:t>
            </w:r>
          </w:p>
        </w:tc>
      </w:tr>
      <w:tr>
        <w:tblPrEx>
          <w:tblLayout w:type="fixed"/>
          <w:tblCellMar>
            <w:top w:w="0" w:type="dxa"/>
            <w:left w:w="108" w:type="dxa"/>
            <w:bottom w:w="0" w:type="dxa"/>
            <w:right w:w="108" w:type="dxa"/>
          </w:tblCellMar>
        </w:tblPrEx>
        <w:trPr>
          <w:trHeight w:val="90"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7</w:t>
            </w:r>
          </w:p>
        </w:tc>
        <w:tc>
          <w:tcPr>
            <w:tcW w:w="85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95</w:t>
            </w:r>
          </w:p>
        </w:tc>
        <w:tc>
          <w:tcPr>
            <w:tcW w:w="339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default"/>
                <w:sz w:val="21"/>
                <w:szCs w:val="21"/>
                <w:lang w:val="en-US" w:eastAsia="zh-CN"/>
              </w:rPr>
              <w:t>关于划拨原平罗监狱闲置资产支持平罗铁路综合货场建设的建议</w:t>
            </w:r>
          </w:p>
        </w:tc>
        <w:tc>
          <w:tcPr>
            <w:tcW w:w="157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default"/>
                <w:sz w:val="21"/>
                <w:szCs w:val="21"/>
                <w:lang w:val="en-US" w:eastAsia="zh-CN"/>
              </w:rPr>
              <w:t>自然资源厅</w:t>
            </w:r>
          </w:p>
        </w:tc>
        <w:tc>
          <w:tcPr>
            <w:tcW w:w="165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default"/>
                <w:sz w:val="21"/>
                <w:szCs w:val="21"/>
                <w:lang w:val="en-US" w:eastAsia="zh-CN"/>
              </w:rPr>
              <w:t>监狱管理局</w:t>
            </w:r>
          </w:p>
        </w:tc>
        <w:tc>
          <w:tcPr>
            <w:tcW w:w="139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sz w:val="21"/>
                <w:szCs w:val="21"/>
                <w:lang w:val="en-US" w:eastAsia="zh-CN"/>
              </w:rPr>
            </w:pPr>
            <w:r>
              <w:rPr>
                <w:rFonts w:hint="eastAsia" w:ascii="仿宋_GB2312" w:hAnsi="仿宋_GB2312" w:eastAsia="仿宋_GB2312" w:cs="仿宋_GB2312"/>
                <w:color w:val="auto"/>
                <w:sz w:val="21"/>
                <w:szCs w:val="21"/>
                <w:lang w:val="en-US" w:eastAsia="zh-CN"/>
              </w:rPr>
              <w:t>杨洪涛</w:t>
            </w:r>
          </w:p>
        </w:tc>
        <w:tc>
          <w:tcPr>
            <w:tcW w:w="232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eastAsia="zh-CN"/>
              </w:rPr>
              <w:t>自然资源所有者权益处</w:t>
            </w:r>
          </w:p>
        </w:tc>
        <w:tc>
          <w:tcPr>
            <w:tcW w:w="140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8</w:t>
            </w:r>
            <w:r>
              <w:rPr>
                <w:rFonts w:hint="eastAsia"/>
                <w:sz w:val="21"/>
                <w:szCs w:val="21"/>
              </w:rPr>
              <w:t>月</w:t>
            </w:r>
            <w:r>
              <w:rPr>
                <w:rFonts w:hint="eastAsia"/>
                <w:sz w:val="21"/>
                <w:szCs w:val="21"/>
                <w:lang w:val="en-US" w:eastAsia="zh-CN"/>
              </w:rPr>
              <w:t>31</w:t>
            </w:r>
            <w:r>
              <w:rPr>
                <w:rFonts w:hint="eastAsia"/>
                <w:sz w:val="21"/>
                <w:szCs w:val="21"/>
              </w:rPr>
              <w:t>日</w:t>
            </w:r>
          </w:p>
        </w:tc>
      </w:tr>
      <w:tr>
        <w:tblPrEx>
          <w:tblLayout w:type="fixed"/>
          <w:tblCellMar>
            <w:top w:w="0" w:type="dxa"/>
            <w:left w:w="108" w:type="dxa"/>
            <w:bottom w:w="0" w:type="dxa"/>
            <w:right w:w="108" w:type="dxa"/>
          </w:tblCellMar>
        </w:tblPrEx>
        <w:trPr>
          <w:trHeight w:val="44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8</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sz w:val="21"/>
                <w:szCs w:val="21"/>
                <w:lang w:eastAsia="zh-CN"/>
              </w:rPr>
            </w:pPr>
            <w:r>
              <w:rPr>
                <w:rFonts w:hint="eastAsia"/>
                <w:sz w:val="21"/>
                <w:szCs w:val="21"/>
                <w:lang w:val="en-US" w:eastAsia="zh-CN"/>
              </w:rPr>
              <w:t>96</w:t>
            </w:r>
          </w:p>
        </w:tc>
        <w:tc>
          <w:tcPr>
            <w:tcW w:w="33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1"/>
                <w:szCs w:val="21"/>
                <w:lang w:eastAsia="zh-CN"/>
              </w:rPr>
            </w:pPr>
            <w:r>
              <w:rPr>
                <w:rFonts w:hint="default"/>
                <w:sz w:val="21"/>
                <w:szCs w:val="21"/>
                <w:lang w:val="en-US" w:eastAsia="zh-CN"/>
              </w:rPr>
              <w:t>关于支持贺兰山平罗县段外围及崇岗煤炭集中区综合整治的建议</w:t>
            </w:r>
            <w:r>
              <w:rPr>
                <w:rFonts w:hint="eastAsia" w:ascii="仿宋" w:hAnsi="仿宋" w:eastAsia="仿宋" w:cs="仿宋"/>
                <w:sz w:val="21"/>
                <w:szCs w:val="21"/>
                <w:lang w:val="en-US" w:eastAsia="zh-CN"/>
              </w:rPr>
              <w:t>★</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sz w:val="21"/>
                <w:szCs w:val="21"/>
                <w:lang w:eastAsia="zh-CN"/>
              </w:rPr>
            </w:pPr>
            <w:r>
              <w:rPr>
                <w:rFonts w:hint="default"/>
                <w:sz w:val="21"/>
                <w:szCs w:val="21"/>
                <w:lang w:val="en-US" w:eastAsia="zh-CN"/>
              </w:rPr>
              <w:t>自然资源厅</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sz w:val="21"/>
                <w:szCs w:val="21"/>
                <w:lang w:eastAsia="zh-CN"/>
              </w:rPr>
            </w:pPr>
            <w:r>
              <w:rPr>
                <w:rFonts w:hint="default"/>
                <w:sz w:val="21"/>
                <w:szCs w:val="21"/>
                <w:lang w:val="en-US" w:eastAsia="zh-CN"/>
              </w:rPr>
              <w:t>石嘴山市;发展</w:t>
            </w:r>
            <w:r>
              <w:rPr>
                <w:rFonts w:hint="eastAsia"/>
                <w:sz w:val="21"/>
                <w:szCs w:val="21"/>
                <w:lang w:val="en-US" w:eastAsia="zh-CN"/>
              </w:rPr>
              <w:t>和</w:t>
            </w:r>
            <w:r>
              <w:rPr>
                <w:rFonts w:hint="default"/>
                <w:sz w:val="21"/>
                <w:szCs w:val="21"/>
                <w:lang w:val="en-US" w:eastAsia="zh-CN"/>
              </w:rPr>
              <w:t>改革委</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sz w:val="21"/>
                <w:szCs w:val="21"/>
                <w:lang w:val="en-US" w:eastAsia="zh-CN"/>
              </w:rPr>
            </w:pPr>
            <w:r>
              <w:rPr>
                <w:rFonts w:hint="eastAsia" w:ascii="仿宋_GB2312" w:hAnsi="仿宋_GB2312" w:eastAsia="仿宋_GB2312" w:cs="仿宋_GB2312"/>
                <w:color w:val="auto"/>
                <w:sz w:val="21"/>
                <w:szCs w:val="21"/>
                <w:lang w:val="en-US" w:eastAsia="zh-CN"/>
              </w:rPr>
              <w:t>杨洪涛</w:t>
            </w: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sz w:val="21"/>
                <w:szCs w:val="21"/>
                <w:lang w:eastAsia="zh-CN"/>
              </w:rPr>
            </w:pPr>
            <w:r>
              <w:rPr>
                <w:rFonts w:hint="eastAsia"/>
                <w:sz w:val="21"/>
                <w:szCs w:val="21"/>
                <w:lang w:val="en-US" w:eastAsia="zh-CN"/>
              </w:rPr>
              <w:t>国土空间生态修复处</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8</w:t>
            </w:r>
            <w:r>
              <w:rPr>
                <w:rFonts w:hint="eastAsia"/>
                <w:sz w:val="21"/>
                <w:szCs w:val="21"/>
              </w:rPr>
              <w:t>月</w:t>
            </w:r>
            <w:r>
              <w:rPr>
                <w:rFonts w:hint="eastAsia"/>
                <w:sz w:val="21"/>
                <w:szCs w:val="21"/>
                <w:lang w:val="en-US" w:eastAsia="zh-CN"/>
              </w:rPr>
              <w:t>31</w:t>
            </w:r>
            <w:r>
              <w:rPr>
                <w:rFonts w:hint="eastAsia"/>
                <w:sz w:val="21"/>
                <w:szCs w:val="21"/>
              </w:rPr>
              <w:t>日</w:t>
            </w:r>
          </w:p>
        </w:tc>
      </w:tr>
      <w:tr>
        <w:tblPrEx>
          <w:tblLayout w:type="fixed"/>
          <w:tblCellMar>
            <w:top w:w="0" w:type="dxa"/>
            <w:left w:w="108" w:type="dxa"/>
            <w:bottom w:w="0" w:type="dxa"/>
            <w:right w:w="108" w:type="dxa"/>
          </w:tblCellMar>
        </w:tblPrEx>
        <w:trPr>
          <w:trHeight w:val="490"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9</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131</w:t>
            </w:r>
          </w:p>
        </w:tc>
        <w:tc>
          <w:tcPr>
            <w:tcW w:w="339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default"/>
                <w:sz w:val="21"/>
                <w:szCs w:val="21"/>
                <w:lang w:val="en-US" w:eastAsia="zh-CN"/>
              </w:rPr>
              <w:t>关于自治区层面出台农村“空心房”整治政策措施的建议</w:t>
            </w:r>
          </w:p>
        </w:tc>
        <w:tc>
          <w:tcPr>
            <w:tcW w:w="157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default"/>
                <w:sz w:val="21"/>
                <w:szCs w:val="21"/>
                <w:lang w:val="en-US" w:eastAsia="zh-CN"/>
              </w:rPr>
              <w:t>自然资源厅</w:t>
            </w:r>
          </w:p>
        </w:tc>
        <w:tc>
          <w:tcPr>
            <w:tcW w:w="165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default"/>
                <w:sz w:val="21"/>
                <w:szCs w:val="21"/>
                <w:lang w:val="en-US" w:eastAsia="zh-CN"/>
              </w:rPr>
              <w:t>农业农村厅</w:t>
            </w:r>
          </w:p>
        </w:tc>
        <w:tc>
          <w:tcPr>
            <w:tcW w:w="139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sz w:val="21"/>
                <w:szCs w:val="21"/>
                <w:lang w:val="en-US" w:eastAsia="zh-CN"/>
              </w:rPr>
            </w:pPr>
            <w:r>
              <w:rPr>
                <w:rFonts w:hint="eastAsia" w:ascii="仿宋_GB2312" w:hAnsi="仿宋_GB2312" w:eastAsia="仿宋_GB2312" w:cs="仿宋_GB2312"/>
                <w:sz w:val="21"/>
                <w:szCs w:val="21"/>
                <w:lang w:val="en-US" w:eastAsia="zh-CN"/>
              </w:rPr>
              <w:t>宋艳萍</w:t>
            </w:r>
          </w:p>
        </w:tc>
        <w:tc>
          <w:tcPr>
            <w:tcW w:w="232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国土空间用途管制处</w:t>
            </w:r>
          </w:p>
        </w:tc>
        <w:tc>
          <w:tcPr>
            <w:tcW w:w="140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6月30日</w:t>
            </w:r>
          </w:p>
        </w:tc>
      </w:tr>
      <w:tr>
        <w:tblPrEx>
          <w:tblLayout w:type="fixed"/>
          <w:tblCellMar>
            <w:top w:w="0" w:type="dxa"/>
            <w:left w:w="108" w:type="dxa"/>
            <w:bottom w:w="0" w:type="dxa"/>
            <w:right w:w="108" w:type="dxa"/>
          </w:tblCellMar>
        </w:tblPrEx>
        <w:trPr>
          <w:trHeight w:val="340"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sz w:val="21"/>
                <w:szCs w:val="21"/>
                <w:lang w:val="en-US" w:eastAsia="zh-CN"/>
              </w:rPr>
            </w:pPr>
            <w:r>
              <w:rPr>
                <w:rFonts w:hint="eastAsia"/>
                <w:sz w:val="21"/>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137</w:t>
            </w:r>
          </w:p>
        </w:tc>
        <w:tc>
          <w:tcPr>
            <w:tcW w:w="339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default"/>
                <w:sz w:val="21"/>
                <w:szCs w:val="21"/>
                <w:lang w:val="en-US" w:eastAsia="zh-CN"/>
              </w:rPr>
              <w:t>关于实施牛首山生态修复供水工程的建议</w:t>
            </w:r>
          </w:p>
        </w:tc>
        <w:tc>
          <w:tcPr>
            <w:tcW w:w="157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default"/>
                <w:sz w:val="21"/>
                <w:szCs w:val="21"/>
                <w:lang w:val="en-US" w:eastAsia="zh-CN"/>
              </w:rPr>
              <w:t>自然资源厅</w:t>
            </w:r>
          </w:p>
        </w:tc>
        <w:tc>
          <w:tcPr>
            <w:tcW w:w="165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default"/>
                <w:sz w:val="21"/>
                <w:szCs w:val="21"/>
                <w:lang w:val="en-US" w:eastAsia="zh-CN"/>
              </w:rPr>
              <w:t>林草局;水利厅</w:t>
            </w:r>
          </w:p>
        </w:tc>
        <w:tc>
          <w:tcPr>
            <w:tcW w:w="139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sz w:val="21"/>
                <w:szCs w:val="21"/>
                <w:lang w:val="en-US" w:eastAsia="zh-CN"/>
              </w:rPr>
            </w:pPr>
            <w:r>
              <w:rPr>
                <w:rFonts w:hint="eastAsia" w:ascii="仿宋_GB2312" w:hAnsi="仿宋_GB2312" w:eastAsia="仿宋_GB2312" w:cs="仿宋_GB2312"/>
                <w:color w:val="auto"/>
                <w:sz w:val="21"/>
                <w:szCs w:val="21"/>
                <w:lang w:val="en-US" w:eastAsia="zh-CN"/>
              </w:rPr>
              <w:t>杨洪涛</w:t>
            </w:r>
          </w:p>
        </w:tc>
        <w:tc>
          <w:tcPr>
            <w:tcW w:w="232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国土空间生态修复处</w:t>
            </w:r>
          </w:p>
        </w:tc>
        <w:tc>
          <w:tcPr>
            <w:tcW w:w="140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6月30日</w:t>
            </w:r>
          </w:p>
        </w:tc>
      </w:tr>
      <w:tr>
        <w:tblPrEx>
          <w:tblLayout w:type="fixed"/>
          <w:tblCellMar>
            <w:top w:w="0" w:type="dxa"/>
            <w:left w:w="108" w:type="dxa"/>
            <w:bottom w:w="0" w:type="dxa"/>
            <w:right w:w="108" w:type="dxa"/>
          </w:tblCellMar>
        </w:tblPrEx>
        <w:trPr>
          <w:trHeight w:val="65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sz w:val="21"/>
                <w:szCs w:val="21"/>
                <w:lang w:val="en-US" w:eastAsia="zh-CN"/>
              </w:rPr>
            </w:pPr>
            <w:r>
              <w:rPr>
                <w:rFonts w:hint="eastAsia"/>
                <w:sz w:val="21"/>
                <w:szCs w:val="21"/>
                <w:lang w:val="en-US" w:eastAsia="zh-CN"/>
              </w:rPr>
              <w:t>11</w:t>
            </w:r>
          </w:p>
        </w:tc>
        <w:tc>
          <w:tcPr>
            <w:tcW w:w="85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142</w:t>
            </w:r>
          </w:p>
        </w:tc>
        <w:tc>
          <w:tcPr>
            <w:tcW w:w="3390" w:type="dxa"/>
            <w:tcBorders>
              <w:top w:val="single" w:color="auto" w:sz="4" w:space="0"/>
              <w:left w:val="nil"/>
              <w:bottom w:val="single" w:color="auto" w:sz="4" w:space="0"/>
              <w:right w:val="single" w:color="auto" w:sz="4" w:space="0"/>
            </w:tcBorders>
            <w:shd w:val="clear" w:color="auto" w:fill="auto"/>
            <w:vAlign w:val="center"/>
          </w:tcPr>
          <w:p>
            <w:pPr>
              <w:rPr>
                <w:rFonts w:hint="default"/>
                <w:sz w:val="21"/>
                <w:szCs w:val="21"/>
                <w:lang w:val="en-US" w:eastAsia="zh-CN"/>
              </w:rPr>
            </w:pPr>
            <w:r>
              <w:rPr>
                <w:rFonts w:hint="default"/>
                <w:sz w:val="21"/>
                <w:szCs w:val="21"/>
                <w:lang w:val="en-US" w:eastAsia="zh-CN"/>
              </w:rPr>
              <w:t>关于协调央企建立资源开发生态补偿机制的建议</w:t>
            </w:r>
          </w:p>
        </w:tc>
        <w:tc>
          <w:tcPr>
            <w:tcW w:w="1575" w:type="dxa"/>
            <w:tcBorders>
              <w:top w:val="single" w:color="auto" w:sz="4" w:space="0"/>
              <w:left w:val="nil"/>
              <w:bottom w:val="single" w:color="auto" w:sz="4" w:space="0"/>
              <w:right w:val="single" w:color="auto" w:sz="4" w:space="0"/>
            </w:tcBorders>
            <w:shd w:val="clear" w:color="auto" w:fill="auto"/>
            <w:vAlign w:val="center"/>
          </w:tcPr>
          <w:p>
            <w:pPr>
              <w:rPr>
                <w:rFonts w:hint="default"/>
                <w:sz w:val="21"/>
                <w:szCs w:val="21"/>
                <w:lang w:val="en-US" w:eastAsia="zh-CN"/>
              </w:rPr>
            </w:pPr>
            <w:r>
              <w:rPr>
                <w:rFonts w:hint="default"/>
                <w:sz w:val="21"/>
                <w:szCs w:val="21"/>
                <w:lang w:val="en-US" w:eastAsia="zh-CN"/>
              </w:rPr>
              <w:t>自然资源厅</w:t>
            </w:r>
          </w:p>
        </w:tc>
        <w:tc>
          <w:tcPr>
            <w:tcW w:w="1650" w:type="dxa"/>
            <w:tcBorders>
              <w:top w:val="single" w:color="auto" w:sz="4" w:space="0"/>
              <w:left w:val="nil"/>
              <w:bottom w:val="single" w:color="auto" w:sz="4" w:space="0"/>
              <w:right w:val="single" w:color="auto" w:sz="4" w:space="0"/>
            </w:tcBorders>
            <w:shd w:val="clear" w:color="auto" w:fill="auto"/>
            <w:vAlign w:val="center"/>
          </w:tcPr>
          <w:p>
            <w:pPr>
              <w:rPr>
                <w:rFonts w:hint="default"/>
                <w:sz w:val="21"/>
                <w:szCs w:val="21"/>
                <w:lang w:val="en-US" w:eastAsia="zh-CN"/>
              </w:rPr>
            </w:pPr>
            <w:r>
              <w:rPr>
                <w:rFonts w:hint="default"/>
                <w:sz w:val="21"/>
                <w:szCs w:val="21"/>
                <w:lang w:val="en-US" w:eastAsia="zh-CN"/>
              </w:rPr>
              <w:t>盐池县;发展</w:t>
            </w:r>
            <w:r>
              <w:rPr>
                <w:rFonts w:hint="eastAsia"/>
                <w:sz w:val="21"/>
                <w:szCs w:val="21"/>
                <w:lang w:val="en-US" w:eastAsia="zh-CN"/>
              </w:rPr>
              <w:t>和</w:t>
            </w:r>
            <w:bookmarkStart w:id="0" w:name="_GoBack"/>
            <w:bookmarkEnd w:id="0"/>
            <w:r>
              <w:rPr>
                <w:rFonts w:hint="default"/>
                <w:sz w:val="21"/>
                <w:szCs w:val="21"/>
                <w:lang w:val="en-US" w:eastAsia="zh-CN"/>
              </w:rPr>
              <w:t>改革委</w:t>
            </w:r>
          </w:p>
        </w:tc>
        <w:tc>
          <w:tcPr>
            <w:tcW w:w="139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sz w:val="21"/>
                <w:szCs w:val="21"/>
                <w:lang w:val="en-US" w:eastAsia="zh-CN"/>
              </w:rPr>
            </w:pPr>
            <w:r>
              <w:rPr>
                <w:rFonts w:hint="eastAsia" w:ascii="仿宋_GB2312" w:hAnsi="仿宋_GB2312" w:eastAsia="仿宋_GB2312" w:cs="仿宋_GB2312"/>
                <w:color w:val="auto"/>
                <w:sz w:val="21"/>
                <w:szCs w:val="21"/>
                <w:lang w:val="en-US" w:eastAsia="zh-CN"/>
              </w:rPr>
              <w:t>杨洪涛</w:t>
            </w:r>
          </w:p>
        </w:tc>
        <w:tc>
          <w:tcPr>
            <w:tcW w:w="232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国土空间生态修复处</w:t>
            </w:r>
          </w:p>
        </w:tc>
        <w:tc>
          <w:tcPr>
            <w:tcW w:w="140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6月30日</w:t>
            </w:r>
          </w:p>
        </w:tc>
      </w:tr>
      <w:tr>
        <w:tblPrEx>
          <w:tblLayout w:type="fixed"/>
          <w:tblCellMar>
            <w:top w:w="0" w:type="dxa"/>
            <w:left w:w="108" w:type="dxa"/>
            <w:bottom w:w="0" w:type="dxa"/>
            <w:right w:w="108" w:type="dxa"/>
          </w:tblCellMar>
        </w:tblPrEx>
        <w:trPr>
          <w:trHeight w:val="640" w:hRule="atLeast"/>
          <w:jc w:val="center"/>
        </w:trPr>
        <w:tc>
          <w:tcPr>
            <w:tcW w:w="1346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cs="黑体"/>
                <w:sz w:val="28"/>
                <w:szCs w:val="28"/>
              </w:rPr>
            </w:pPr>
            <w:r>
              <w:rPr>
                <w:rFonts w:hint="eastAsia" w:ascii="黑体" w:hAnsi="黑体" w:eastAsia="黑体" w:cs="黑体"/>
                <w:sz w:val="28"/>
                <w:szCs w:val="28"/>
              </w:rPr>
              <w:t>自治区</w:t>
            </w:r>
            <w:r>
              <w:rPr>
                <w:rFonts w:hint="eastAsia" w:ascii="黑体" w:hAnsi="黑体" w:eastAsia="黑体" w:cs="黑体"/>
                <w:sz w:val="28"/>
                <w:szCs w:val="28"/>
                <w:lang w:eastAsia="zh-CN"/>
              </w:rPr>
              <w:t>自然</w:t>
            </w:r>
            <w:r>
              <w:rPr>
                <w:rFonts w:hint="eastAsia" w:ascii="黑体" w:hAnsi="黑体" w:eastAsia="黑体" w:cs="黑体"/>
                <w:sz w:val="28"/>
                <w:szCs w:val="28"/>
              </w:rPr>
              <w:t>资源厅</w:t>
            </w:r>
            <w:r>
              <w:rPr>
                <w:rFonts w:hint="eastAsia" w:ascii="黑体" w:hAnsi="黑体" w:eastAsia="黑体" w:cs="黑体"/>
                <w:sz w:val="28"/>
                <w:szCs w:val="28"/>
                <w:lang w:eastAsia="zh-CN"/>
              </w:rPr>
              <w:t>协</w:t>
            </w:r>
            <w:r>
              <w:rPr>
                <w:rFonts w:hint="eastAsia" w:ascii="黑体" w:hAnsi="黑体" w:eastAsia="黑体" w:cs="黑体"/>
                <w:sz w:val="28"/>
                <w:szCs w:val="28"/>
              </w:rPr>
              <w:t>办件</w:t>
            </w:r>
          </w:p>
        </w:tc>
      </w:tr>
      <w:tr>
        <w:tblPrEx>
          <w:tblLayout w:type="fixed"/>
          <w:tblCellMar>
            <w:top w:w="0" w:type="dxa"/>
            <w:left w:w="108" w:type="dxa"/>
            <w:bottom w:w="0" w:type="dxa"/>
            <w:right w:w="108" w:type="dxa"/>
          </w:tblCellMar>
        </w:tblPrEx>
        <w:trPr>
          <w:trHeight w:val="640"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sz w:val="21"/>
                <w:szCs w:val="21"/>
                <w:lang w:val="en-US" w:eastAsia="zh-CN"/>
              </w:rPr>
            </w:pPr>
            <w:r>
              <w:rPr>
                <w:rFonts w:hint="eastAsia"/>
                <w:sz w:val="21"/>
                <w:szCs w:val="21"/>
                <w:lang w:val="en-US" w:eastAsia="zh-CN"/>
              </w:rPr>
              <w:t>1</w:t>
            </w:r>
          </w:p>
        </w:tc>
        <w:tc>
          <w:tcPr>
            <w:tcW w:w="85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22</w:t>
            </w:r>
          </w:p>
        </w:tc>
        <w:tc>
          <w:tcPr>
            <w:tcW w:w="3390" w:type="dxa"/>
            <w:tcBorders>
              <w:top w:val="single" w:color="auto" w:sz="4" w:space="0"/>
              <w:left w:val="nil"/>
              <w:bottom w:val="single" w:color="auto" w:sz="4" w:space="0"/>
              <w:right w:val="single" w:color="auto" w:sz="4" w:space="0"/>
            </w:tcBorders>
            <w:shd w:val="clear" w:color="auto" w:fill="auto"/>
            <w:vAlign w:val="center"/>
          </w:tcPr>
          <w:p>
            <w:pPr>
              <w:rPr>
                <w:rFonts w:hint="default"/>
                <w:sz w:val="21"/>
                <w:szCs w:val="21"/>
                <w:lang w:val="en-US" w:eastAsia="zh-CN"/>
              </w:rPr>
            </w:pPr>
            <w:r>
              <w:rPr>
                <w:rFonts w:hint="eastAsia"/>
                <w:sz w:val="21"/>
                <w:szCs w:val="21"/>
                <w:lang w:val="en-US" w:eastAsia="zh-CN"/>
              </w:rPr>
              <w:t>关于建设宁夏地球科学大数据应用中心推进数据共享和深度应用的建议</w:t>
            </w:r>
          </w:p>
        </w:tc>
        <w:tc>
          <w:tcPr>
            <w:tcW w:w="1575" w:type="dxa"/>
            <w:tcBorders>
              <w:top w:val="single" w:color="auto" w:sz="4" w:space="0"/>
              <w:left w:val="nil"/>
              <w:bottom w:val="single" w:color="auto" w:sz="4" w:space="0"/>
              <w:right w:val="single" w:color="auto" w:sz="4" w:space="0"/>
            </w:tcBorders>
            <w:shd w:val="clear" w:color="auto" w:fill="auto"/>
            <w:vAlign w:val="center"/>
          </w:tcPr>
          <w:p>
            <w:pPr>
              <w:rPr>
                <w:rFonts w:hint="default"/>
                <w:sz w:val="21"/>
                <w:szCs w:val="21"/>
                <w:lang w:val="en-US" w:eastAsia="zh-CN"/>
              </w:rPr>
            </w:pPr>
            <w:r>
              <w:rPr>
                <w:rFonts w:hint="eastAsia"/>
                <w:sz w:val="21"/>
                <w:szCs w:val="21"/>
                <w:lang w:val="en-US" w:eastAsia="zh-CN"/>
              </w:rPr>
              <w:t>气象局</w:t>
            </w:r>
          </w:p>
        </w:tc>
        <w:tc>
          <w:tcPr>
            <w:tcW w:w="1650" w:type="dxa"/>
            <w:tcBorders>
              <w:top w:val="single" w:color="auto" w:sz="4" w:space="0"/>
              <w:left w:val="nil"/>
              <w:bottom w:val="single" w:color="auto" w:sz="4" w:space="0"/>
              <w:right w:val="single" w:color="auto" w:sz="4" w:space="0"/>
            </w:tcBorders>
            <w:shd w:val="clear" w:color="auto" w:fill="auto"/>
            <w:vAlign w:val="center"/>
          </w:tcPr>
          <w:p>
            <w:pPr>
              <w:rPr>
                <w:rFonts w:hint="default"/>
                <w:sz w:val="21"/>
                <w:szCs w:val="21"/>
                <w:lang w:val="en-US" w:eastAsia="zh-CN"/>
              </w:rPr>
            </w:pPr>
            <w:r>
              <w:rPr>
                <w:rFonts w:hint="eastAsia"/>
                <w:sz w:val="21"/>
                <w:szCs w:val="21"/>
                <w:lang w:val="en-US" w:eastAsia="zh-CN"/>
              </w:rPr>
              <w:t>自然资源厅</w:t>
            </w:r>
          </w:p>
        </w:tc>
        <w:tc>
          <w:tcPr>
            <w:tcW w:w="139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sz w:val="21"/>
                <w:szCs w:val="21"/>
                <w:lang w:val="en-US" w:eastAsia="zh-CN"/>
              </w:rPr>
            </w:pPr>
            <w:r>
              <w:rPr>
                <w:rFonts w:hint="eastAsia" w:ascii="仿宋_GB2312" w:hAnsi="仿宋_GB2312" w:eastAsia="仿宋_GB2312" w:cs="仿宋_GB2312"/>
                <w:color w:val="auto"/>
                <w:sz w:val="21"/>
                <w:szCs w:val="21"/>
                <w:lang w:val="en-US" w:eastAsia="zh-CN"/>
              </w:rPr>
              <w:t>包  敏</w:t>
            </w:r>
          </w:p>
        </w:tc>
        <w:tc>
          <w:tcPr>
            <w:tcW w:w="232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科技发展与地理信息管理处</w:t>
            </w:r>
          </w:p>
        </w:tc>
        <w:tc>
          <w:tcPr>
            <w:tcW w:w="140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6月30日</w:t>
            </w:r>
          </w:p>
        </w:tc>
      </w:tr>
      <w:tr>
        <w:tblPrEx>
          <w:tblLayout w:type="fixed"/>
          <w:tblCellMar>
            <w:top w:w="0" w:type="dxa"/>
            <w:left w:w="108" w:type="dxa"/>
            <w:bottom w:w="0" w:type="dxa"/>
            <w:right w:w="108" w:type="dxa"/>
          </w:tblCellMar>
        </w:tblPrEx>
        <w:trPr>
          <w:trHeight w:val="74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sz w:val="21"/>
                <w:szCs w:val="21"/>
                <w:lang w:val="en-US" w:eastAsia="zh-CN"/>
              </w:rPr>
            </w:pPr>
            <w:r>
              <w:rPr>
                <w:rFonts w:hint="eastAsia"/>
                <w:sz w:val="21"/>
                <w:szCs w:val="21"/>
                <w:lang w:val="en-US" w:eastAsia="zh-CN"/>
              </w:rPr>
              <w:t>2</w:t>
            </w:r>
          </w:p>
        </w:tc>
        <w:tc>
          <w:tcPr>
            <w:tcW w:w="85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38</w:t>
            </w:r>
          </w:p>
        </w:tc>
        <w:tc>
          <w:tcPr>
            <w:tcW w:w="3390" w:type="dxa"/>
            <w:tcBorders>
              <w:top w:val="single" w:color="auto" w:sz="4" w:space="0"/>
              <w:left w:val="nil"/>
              <w:bottom w:val="single" w:color="auto" w:sz="4" w:space="0"/>
              <w:right w:val="single" w:color="auto" w:sz="4" w:space="0"/>
            </w:tcBorders>
            <w:shd w:val="clear" w:color="auto" w:fill="auto"/>
            <w:vAlign w:val="center"/>
          </w:tcPr>
          <w:p>
            <w:pPr>
              <w:rPr>
                <w:rFonts w:hint="default"/>
                <w:sz w:val="21"/>
                <w:szCs w:val="21"/>
                <w:lang w:val="en-US" w:eastAsia="zh-CN"/>
              </w:rPr>
            </w:pPr>
            <w:r>
              <w:rPr>
                <w:rFonts w:hint="eastAsia"/>
                <w:sz w:val="21"/>
                <w:szCs w:val="21"/>
                <w:lang w:val="en-US" w:eastAsia="zh-CN"/>
              </w:rPr>
              <w:t>关于“对花卉产业发展中的农用地进行确权试点，解决产业发展中融资难问题”的建议</w:t>
            </w:r>
          </w:p>
        </w:tc>
        <w:tc>
          <w:tcPr>
            <w:tcW w:w="1575" w:type="dxa"/>
            <w:tcBorders>
              <w:top w:val="single" w:color="auto" w:sz="4" w:space="0"/>
              <w:left w:val="nil"/>
              <w:bottom w:val="single" w:color="auto" w:sz="4" w:space="0"/>
              <w:right w:val="single" w:color="auto" w:sz="4" w:space="0"/>
            </w:tcBorders>
            <w:shd w:val="clear" w:color="auto" w:fill="auto"/>
            <w:vAlign w:val="center"/>
          </w:tcPr>
          <w:p>
            <w:pPr>
              <w:rPr>
                <w:rFonts w:hint="default"/>
                <w:sz w:val="21"/>
                <w:szCs w:val="21"/>
                <w:lang w:val="en-US" w:eastAsia="zh-CN"/>
              </w:rPr>
            </w:pPr>
            <w:r>
              <w:rPr>
                <w:rFonts w:hint="default"/>
                <w:sz w:val="21"/>
                <w:szCs w:val="21"/>
                <w:lang w:val="en-US" w:eastAsia="zh-CN"/>
              </w:rPr>
              <w:t>农业农村厅</w:t>
            </w:r>
          </w:p>
        </w:tc>
        <w:tc>
          <w:tcPr>
            <w:tcW w:w="1650" w:type="dxa"/>
            <w:tcBorders>
              <w:top w:val="single" w:color="auto" w:sz="4" w:space="0"/>
              <w:left w:val="nil"/>
              <w:bottom w:val="single" w:color="auto" w:sz="4" w:space="0"/>
              <w:right w:val="single" w:color="auto" w:sz="4" w:space="0"/>
            </w:tcBorders>
            <w:shd w:val="clear" w:color="auto" w:fill="auto"/>
            <w:vAlign w:val="center"/>
          </w:tcPr>
          <w:p>
            <w:pPr>
              <w:rPr>
                <w:rFonts w:hint="default"/>
                <w:sz w:val="21"/>
                <w:szCs w:val="21"/>
                <w:lang w:val="en-US" w:eastAsia="zh-CN"/>
              </w:rPr>
            </w:pPr>
            <w:r>
              <w:rPr>
                <w:rFonts w:hint="default"/>
                <w:sz w:val="21"/>
                <w:szCs w:val="21"/>
                <w:lang w:val="en-US" w:eastAsia="zh-CN"/>
              </w:rPr>
              <w:t>自然资源厅</w:t>
            </w:r>
          </w:p>
        </w:tc>
        <w:tc>
          <w:tcPr>
            <w:tcW w:w="139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sz w:val="21"/>
                <w:szCs w:val="21"/>
                <w:lang w:val="en-US" w:eastAsia="zh-CN"/>
              </w:rPr>
            </w:pPr>
            <w:r>
              <w:rPr>
                <w:rFonts w:hint="eastAsia" w:ascii="仿宋_GB2312" w:hAnsi="仿宋_GB2312" w:eastAsia="仿宋_GB2312" w:cs="仿宋_GB2312"/>
                <w:color w:val="auto"/>
                <w:sz w:val="21"/>
                <w:szCs w:val="21"/>
                <w:lang w:val="en-US" w:eastAsia="zh-CN"/>
              </w:rPr>
              <w:t>包  敏</w:t>
            </w:r>
          </w:p>
        </w:tc>
        <w:tc>
          <w:tcPr>
            <w:tcW w:w="2325" w:type="dxa"/>
            <w:tcBorders>
              <w:top w:val="single" w:color="auto" w:sz="4" w:space="0"/>
              <w:left w:val="nil"/>
              <w:bottom w:val="single" w:color="auto" w:sz="4" w:space="0"/>
              <w:right w:val="single" w:color="auto" w:sz="4" w:space="0"/>
            </w:tcBorders>
            <w:shd w:val="clear" w:color="auto" w:fill="auto"/>
            <w:vAlign w:val="center"/>
          </w:tcPr>
          <w:p>
            <w:pPr>
              <w:rPr>
                <w:rFonts w:hint="eastAsia" w:eastAsia="仿宋"/>
                <w:sz w:val="21"/>
                <w:szCs w:val="21"/>
                <w:lang w:val="en-US" w:eastAsia="zh-CN"/>
              </w:rPr>
            </w:pPr>
            <w:r>
              <w:rPr>
                <w:rFonts w:hint="eastAsia"/>
                <w:sz w:val="21"/>
                <w:szCs w:val="21"/>
                <w:lang w:val="en-US" w:eastAsia="zh-CN"/>
              </w:rPr>
              <w:t>自然资源确权登记局</w:t>
            </w:r>
          </w:p>
        </w:tc>
        <w:tc>
          <w:tcPr>
            <w:tcW w:w="140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6月30日</w:t>
            </w:r>
          </w:p>
        </w:tc>
      </w:tr>
      <w:tr>
        <w:tblPrEx>
          <w:tblLayout w:type="fixed"/>
          <w:tblCellMar>
            <w:top w:w="0" w:type="dxa"/>
            <w:left w:w="108" w:type="dxa"/>
            <w:bottom w:w="0" w:type="dxa"/>
            <w:right w:w="108" w:type="dxa"/>
          </w:tblCellMar>
        </w:tblPrEx>
        <w:trPr>
          <w:trHeight w:val="760"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sz w:val="21"/>
                <w:szCs w:val="21"/>
                <w:lang w:val="en-US" w:eastAsia="zh-CN"/>
              </w:rPr>
            </w:pPr>
            <w:r>
              <w:rPr>
                <w:rFonts w:hint="eastAsia"/>
                <w:sz w:val="21"/>
                <w:szCs w:val="21"/>
                <w:lang w:val="en-US" w:eastAsia="zh-CN"/>
              </w:rPr>
              <w:t>3</w:t>
            </w:r>
          </w:p>
        </w:tc>
        <w:tc>
          <w:tcPr>
            <w:tcW w:w="85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83</w:t>
            </w:r>
          </w:p>
        </w:tc>
        <w:tc>
          <w:tcPr>
            <w:tcW w:w="3390" w:type="dxa"/>
            <w:tcBorders>
              <w:top w:val="single" w:color="auto" w:sz="4" w:space="0"/>
              <w:left w:val="nil"/>
              <w:bottom w:val="single" w:color="auto" w:sz="4" w:space="0"/>
              <w:right w:val="single" w:color="auto" w:sz="4" w:space="0"/>
            </w:tcBorders>
            <w:shd w:val="clear" w:color="auto" w:fill="auto"/>
            <w:vAlign w:val="center"/>
          </w:tcPr>
          <w:p>
            <w:pPr>
              <w:rPr>
                <w:rFonts w:hint="default"/>
                <w:sz w:val="21"/>
                <w:szCs w:val="21"/>
                <w:lang w:val="en-US" w:eastAsia="zh-CN"/>
              </w:rPr>
            </w:pPr>
            <w:r>
              <w:rPr>
                <w:rFonts w:hint="default"/>
                <w:sz w:val="21"/>
                <w:szCs w:val="21"/>
                <w:lang w:val="en-US" w:eastAsia="zh-CN"/>
              </w:rPr>
              <w:t>关于尽快出台贺兰山（国家级）自然保护区外工矿企业关闭退出后相关补偿政策的建议</w:t>
            </w:r>
          </w:p>
        </w:tc>
        <w:tc>
          <w:tcPr>
            <w:tcW w:w="1575" w:type="dxa"/>
            <w:tcBorders>
              <w:top w:val="single" w:color="auto" w:sz="4" w:space="0"/>
              <w:left w:val="nil"/>
              <w:bottom w:val="single" w:color="auto" w:sz="4" w:space="0"/>
              <w:right w:val="single" w:color="auto" w:sz="4" w:space="0"/>
            </w:tcBorders>
            <w:shd w:val="clear" w:color="auto" w:fill="auto"/>
            <w:vAlign w:val="center"/>
          </w:tcPr>
          <w:p>
            <w:pPr>
              <w:rPr>
                <w:rFonts w:hint="default"/>
                <w:sz w:val="21"/>
                <w:szCs w:val="21"/>
                <w:lang w:val="en-US" w:eastAsia="zh-CN"/>
              </w:rPr>
            </w:pPr>
            <w:r>
              <w:rPr>
                <w:rFonts w:hint="default"/>
                <w:sz w:val="21"/>
                <w:szCs w:val="21"/>
                <w:lang w:val="en-US" w:eastAsia="zh-CN"/>
              </w:rPr>
              <w:t>林草局</w:t>
            </w:r>
          </w:p>
        </w:tc>
        <w:tc>
          <w:tcPr>
            <w:tcW w:w="1650" w:type="dxa"/>
            <w:tcBorders>
              <w:top w:val="single" w:color="auto" w:sz="4" w:space="0"/>
              <w:left w:val="nil"/>
              <w:bottom w:val="single" w:color="auto" w:sz="4" w:space="0"/>
              <w:right w:val="single" w:color="auto" w:sz="4" w:space="0"/>
            </w:tcBorders>
            <w:shd w:val="clear" w:color="auto" w:fill="auto"/>
            <w:vAlign w:val="center"/>
          </w:tcPr>
          <w:p>
            <w:pPr>
              <w:rPr>
                <w:rFonts w:hint="default"/>
                <w:sz w:val="21"/>
                <w:szCs w:val="21"/>
                <w:lang w:val="en-US" w:eastAsia="zh-CN"/>
              </w:rPr>
            </w:pPr>
            <w:r>
              <w:rPr>
                <w:rFonts w:hint="default"/>
                <w:sz w:val="21"/>
                <w:szCs w:val="21"/>
                <w:lang w:val="en-US" w:eastAsia="zh-CN"/>
              </w:rPr>
              <w:t>自然资源厅</w:t>
            </w:r>
          </w:p>
        </w:tc>
        <w:tc>
          <w:tcPr>
            <w:tcW w:w="139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sz w:val="21"/>
                <w:szCs w:val="21"/>
                <w:lang w:val="en-US" w:eastAsia="zh-CN"/>
              </w:rPr>
            </w:pPr>
            <w:r>
              <w:rPr>
                <w:rFonts w:hint="eastAsia" w:ascii="仿宋_GB2312" w:hAnsi="仿宋_GB2312" w:eastAsia="仿宋_GB2312" w:cs="仿宋_GB2312"/>
                <w:color w:val="auto"/>
                <w:sz w:val="21"/>
                <w:szCs w:val="21"/>
                <w:lang w:val="en-US" w:eastAsia="zh-CN"/>
              </w:rPr>
              <w:t>杨洪涛</w:t>
            </w:r>
          </w:p>
        </w:tc>
        <w:tc>
          <w:tcPr>
            <w:tcW w:w="232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国土空间生态修复处</w:t>
            </w:r>
          </w:p>
        </w:tc>
        <w:tc>
          <w:tcPr>
            <w:tcW w:w="140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6月30日</w:t>
            </w:r>
          </w:p>
        </w:tc>
      </w:tr>
      <w:tr>
        <w:tblPrEx>
          <w:tblLayout w:type="fixed"/>
          <w:tblCellMar>
            <w:top w:w="0" w:type="dxa"/>
            <w:left w:w="108" w:type="dxa"/>
            <w:bottom w:w="0" w:type="dxa"/>
            <w:right w:w="108" w:type="dxa"/>
          </w:tblCellMar>
        </w:tblPrEx>
        <w:trPr>
          <w:trHeight w:val="68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sz w:val="21"/>
                <w:szCs w:val="21"/>
                <w:lang w:val="en-US" w:eastAsia="zh-CN"/>
              </w:rPr>
            </w:pPr>
            <w:r>
              <w:rPr>
                <w:rFonts w:hint="eastAsia"/>
                <w:sz w:val="21"/>
                <w:szCs w:val="21"/>
                <w:lang w:val="en-US" w:eastAsia="zh-CN"/>
              </w:rPr>
              <w:t>4</w:t>
            </w:r>
          </w:p>
        </w:tc>
        <w:tc>
          <w:tcPr>
            <w:tcW w:w="85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108</w:t>
            </w:r>
          </w:p>
        </w:tc>
        <w:tc>
          <w:tcPr>
            <w:tcW w:w="3390" w:type="dxa"/>
            <w:tcBorders>
              <w:top w:val="single" w:color="auto" w:sz="4" w:space="0"/>
              <w:left w:val="nil"/>
              <w:bottom w:val="single" w:color="auto" w:sz="4" w:space="0"/>
              <w:right w:val="single" w:color="auto" w:sz="4" w:space="0"/>
            </w:tcBorders>
            <w:shd w:val="clear" w:color="auto" w:fill="auto"/>
            <w:vAlign w:val="center"/>
          </w:tcPr>
          <w:p>
            <w:pPr>
              <w:rPr>
                <w:rFonts w:hint="default"/>
                <w:sz w:val="21"/>
                <w:szCs w:val="21"/>
                <w:lang w:val="en-US" w:eastAsia="zh-CN"/>
              </w:rPr>
            </w:pPr>
            <w:r>
              <w:rPr>
                <w:rFonts w:hint="default"/>
                <w:sz w:val="21"/>
                <w:szCs w:val="21"/>
                <w:lang w:val="en-US" w:eastAsia="zh-CN"/>
              </w:rPr>
              <w:t>关于梳理有关政策做好劳务移民稳定的建议</w:t>
            </w:r>
          </w:p>
        </w:tc>
        <w:tc>
          <w:tcPr>
            <w:tcW w:w="1575" w:type="dxa"/>
            <w:tcBorders>
              <w:top w:val="single" w:color="auto" w:sz="4" w:space="0"/>
              <w:left w:val="nil"/>
              <w:bottom w:val="single" w:color="auto" w:sz="4" w:space="0"/>
              <w:right w:val="single" w:color="auto" w:sz="4" w:space="0"/>
            </w:tcBorders>
            <w:shd w:val="clear" w:color="auto" w:fill="auto"/>
            <w:vAlign w:val="center"/>
          </w:tcPr>
          <w:p>
            <w:pPr>
              <w:rPr>
                <w:rFonts w:hint="default"/>
                <w:sz w:val="21"/>
                <w:szCs w:val="21"/>
                <w:lang w:val="en-US" w:eastAsia="zh-CN"/>
              </w:rPr>
            </w:pPr>
            <w:r>
              <w:rPr>
                <w:rFonts w:hint="default"/>
                <w:sz w:val="21"/>
                <w:szCs w:val="21"/>
                <w:lang w:val="en-US" w:eastAsia="zh-CN"/>
              </w:rPr>
              <w:t>扶贫办</w:t>
            </w:r>
          </w:p>
        </w:tc>
        <w:tc>
          <w:tcPr>
            <w:tcW w:w="1650" w:type="dxa"/>
            <w:tcBorders>
              <w:top w:val="single" w:color="auto" w:sz="4" w:space="0"/>
              <w:left w:val="nil"/>
              <w:bottom w:val="single" w:color="auto" w:sz="4" w:space="0"/>
              <w:right w:val="single" w:color="auto" w:sz="4" w:space="0"/>
            </w:tcBorders>
            <w:shd w:val="clear" w:color="auto" w:fill="auto"/>
            <w:vAlign w:val="center"/>
          </w:tcPr>
          <w:p>
            <w:pPr>
              <w:rPr>
                <w:rFonts w:hint="default"/>
                <w:sz w:val="21"/>
                <w:szCs w:val="21"/>
                <w:lang w:val="en-US" w:eastAsia="zh-CN"/>
              </w:rPr>
            </w:pPr>
            <w:r>
              <w:rPr>
                <w:rFonts w:hint="default"/>
                <w:sz w:val="21"/>
                <w:szCs w:val="21"/>
                <w:lang w:val="en-US" w:eastAsia="zh-CN"/>
              </w:rPr>
              <w:t>自然资源厅</w:t>
            </w:r>
          </w:p>
        </w:tc>
        <w:tc>
          <w:tcPr>
            <w:tcW w:w="139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sz w:val="21"/>
                <w:szCs w:val="21"/>
                <w:lang w:val="en-US" w:eastAsia="zh-CN"/>
              </w:rPr>
            </w:pPr>
            <w:r>
              <w:rPr>
                <w:rFonts w:hint="eastAsia" w:ascii="仿宋_GB2312" w:hAnsi="仿宋_GB2312" w:eastAsia="仿宋_GB2312" w:cs="仿宋_GB2312"/>
                <w:sz w:val="21"/>
                <w:szCs w:val="21"/>
                <w:lang w:val="en-US" w:eastAsia="zh-CN"/>
              </w:rPr>
              <w:t>宋艳萍</w:t>
            </w:r>
          </w:p>
        </w:tc>
        <w:tc>
          <w:tcPr>
            <w:tcW w:w="232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国土空间用途管制处</w:t>
            </w:r>
          </w:p>
        </w:tc>
        <w:tc>
          <w:tcPr>
            <w:tcW w:w="140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6月30日</w:t>
            </w:r>
          </w:p>
        </w:tc>
      </w:tr>
      <w:tr>
        <w:tblPrEx>
          <w:tblLayout w:type="fixed"/>
          <w:tblCellMar>
            <w:top w:w="0" w:type="dxa"/>
            <w:left w:w="108" w:type="dxa"/>
            <w:bottom w:w="0" w:type="dxa"/>
            <w:right w:w="108" w:type="dxa"/>
          </w:tblCellMar>
        </w:tblPrEx>
        <w:trPr>
          <w:trHeight w:val="730"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sz w:val="21"/>
                <w:szCs w:val="21"/>
                <w:lang w:val="en-US" w:eastAsia="zh-CN"/>
              </w:rPr>
            </w:pPr>
            <w:r>
              <w:rPr>
                <w:rFonts w:hint="eastAsia"/>
                <w:sz w:val="21"/>
                <w:szCs w:val="21"/>
                <w:lang w:val="en-US" w:eastAsia="zh-CN"/>
              </w:rPr>
              <w:t>5</w:t>
            </w:r>
          </w:p>
        </w:tc>
        <w:tc>
          <w:tcPr>
            <w:tcW w:w="85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109</w:t>
            </w:r>
          </w:p>
        </w:tc>
        <w:tc>
          <w:tcPr>
            <w:tcW w:w="3390" w:type="dxa"/>
            <w:tcBorders>
              <w:top w:val="single" w:color="auto" w:sz="4" w:space="0"/>
              <w:left w:val="nil"/>
              <w:bottom w:val="single" w:color="auto" w:sz="4" w:space="0"/>
              <w:right w:val="single" w:color="auto" w:sz="4" w:space="0"/>
            </w:tcBorders>
            <w:shd w:val="clear" w:color="auto" w:fill="auto"/>
            <w:vAlign w:val="center"/>
          </w:tcPr>
          <w:p>
            <w:pPr>
              <w:rPr>
                <w:rFonts w:hint="default"/>
                <w:sz w:val="21"/>
                <w:szCs w:val="21"/>
                <w:lang w:val="en-US" w:eastAsia="zh-CN"/>
              </w:rPr>
            </w:pPr>
            <w:r>
              <w:rPr>
                <w:rFonts w:hint="default"/>
                <w:sz w:val="21"/>
                <w:szCs w:val="21"/>
                <w:lang w:val="en-US" w:eastAsia="zh-CN"/>
              </w:rPr>
              <w:t>关于支持石嘴山市加快“僵尸企业”处置的建议</w:t>
            </w:r>
          </w:p>
        </w:tc>
        <w:tc>
          <w:tcPr>
            <w:tcW w:w="1575" w:type="dxa"/>
            <w:tcBorders>
              <w:top w:val="single" w:color="auto" w:sz="4" w:space="0"/>
              <w:left w:val="nil"/>
              <w:bottom w:val="single" w:color="auto" w:sz="4" w:space="0"/>
              <w:right w:val="single" w:color="auto" w:sz="4" w:space="0"/>
            </w:tcBorders>
            <w:shd w:val="clear" w:color="auto" w:fill="auto"/>
            <w:vAlign w:val="center"/>
          </w:tcPr>
          <w:p>
            <w:pPr>
              <w:rPr>
                <w:rFonts w:hint="default"/>
                <w:sz w:val="21"/>
                <w:szCs w:val="21"/>
                <w:lang w:val="en-US" w:eastAsia="zh-CN"/>
              </w:rPr>
            </w:pPr>
            <w:r>
              <w:rPr>
                <w:rFonts w:hint="default"/>
                <w:sz w:val="21"/>
                <w:szCs w:val="21"/>
                <w:lang w:val="en-US" w:eastAsia="zh-CN"/>
              </w:rPr>
              <w:t>工业和信息化厅</w:t>
            </w:r>
          </w:p>
        </w:tc>
        <w:tc>
          <w:tcPr>
            <w:tcW w:w="1650" w:type="dxa"/>
            <w:tcBorders>
              <w:top w:val="single" w:color="auto" w:sz="4" w:space="0"/>
              <w:left w:val="nil"/>
              <w:bottom w:val="single" w:color="auto" w:sz="4" w:space="0"/>
              <w:right w:val="single" w:color="auto" w:sz="4" w:space="0"/>
            </w:tcBorders>
            <w:shd w:val="clear" w:color="auto" w:fill="auto"/>
            <w:vAlign w:val="center"/>
          </w:tcPr>
          <w:p>
            <w:pPr>
              <w:rPr>
                <w:rFonts w:hint="default"/>
                <w:sz w:val="21"/>
                <w:szCs w:val="21"/>
                <w:lang w:val="en-US" w:eastAsia="zh-CN"/>
              </w:rPr>
            </w:pPr>
            <w:r>
              <w:rPr>
                <w:rFonts w:hint="default"/>
                <w:sz w:val="21"/>
                <w:szCs w:val="21"/>
                <w:lang w:val="en-US" w:eastAsia="zh-CN"/>
              </w:rPr>
              <w:t>自然资源厅</w:t>
            </w:r>
          </w:p>
        </w:tc>
        <w:tc>
          <w:tcPr>
            <w:tcW w:w="139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sz w:val="21"/>
                <w:szCs w:val="21"/>
                <w:lang w:val="en-US" w:eastAsia="zh-CN"/>
              </w:rPr>
            </w:pPr>
            <w:r>
              <w:rPr>
                <w:rFonts w:hint="eastAsia" w:ascii="仿宋_GB2312" w:hAnsi="仿宋_GB2312" w:eastAsia="仿宋_GB2312" w:cs="仿宋_GB2312"/>
                <w:sz w:val="21"/>
                <w:szCs w:val="21"/>
                <w:lang w:val="en-US" w:eastAsia="zh-CN"/>
              </w:rPr>
              <w:t>宋艳萍</w:t>
            </w:r>
          </w:p>
        </w:tc>
        <w:tc>
          <w:tcPr>
            <w:tcW w:w="232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自然资源开发利用处</w:t>
            </w:r>
          </w:p>
        </w:tc>
        <w:tc>
          <w:tcPr>
            <w:tcW w:w="140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6月30日</w:t>
            </w:r>
          </w:p>
        </w:tc>
      </w:tr>
      <w:tr>
        <w:tblPrEx>
          <w:tblLayout w:type="fixed"/>
          <w:tblCellMar>
            <w:top w:w="0" w:type="dxa"/>
            <w:left w:w="108" w:type="dxa"/>
            <w:bottom w:w="0" w:type="dxa"/>
            <w:right w:w="108" w:type="dxa"/>
          </w:tblCellMar>
        </w:tblPrEx>
        <w:trPr>
          <w:trHeight w:val="62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sz w:val="21"/>
                <w:szCs w:val="21"/>
                <w:lang w:val="en-US" w:eastAsia="zh-CN"/>
              </w:rPr>
            </w:pPr>
            <w:r>
              <w:rPr>
                <w:rFonts w:hint="eastAsia"/>
                <w:sz w:val="21"/>
                <w:szCs w:val="21"/>
                <w:lang w:val="en-US" w:eastAsia="zh-CN"/>
              </w:rPr>
              <w:t>6</w:t>
            </w:r>
          </w:p>
        </w:tc>
        <w:tc>
          <w:tcPr>
            <w:tcW w:w="85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116</w:t>
            </w:r>
          </w:p>
        </w:tc>
        <w:tc>
          <w:tcPr>
            <w:tcW w:w="3390" w:type="dxa"/>
            <w:tcBorders>
              <w:top w:val="single" w:color="auto" w:sz="4" w:space="0"/>
              <w:left w:val="nil"/>
              <w:bottom w:val="single" w:color="auto" w:sz="4" w:space="0"/>
              <w:right w:val="single" w:color="auto" w:sz="4" w:space="0"/>
            </w:tcBorders>
            <w:shd w:val="clear" w:color="auto" w:fill="auto"/>
            <w:vAlign w:val="center"/>
          </w:tcPr>
          <w:p>
            <w:pPr>
              <w:rPr>
                <w:rFonts w:hint="default"/>
                <w:sz w:val="21"/>
                <w:szCs w:val="21"/>
                <w:lang w:val="en-US" w:eastAsia="zh-CN"/>
              </w:rPr>
            </w:pPr>
            <w:r>
              <w:rPr>
                <w:rFonts w:hint="default"/>
                <w:sz w:val="21"/>
                <w:szCs w:val="21"/>
                <w:lang w:val="en-US" w:eastAsia="zh-CN"/>
              </w:rPr>
              <w:t>关于支持平罗县农村闲置宅基地房屋综合整治高效利用的建议</w:t>
            </w:r>
          </w:p>
        </w:tc>
        <w:tc>
          <w:tcPr>
            <w:tcW w:w="1575" w:type="dxa"/>
            <w:tcBorders>
              <w:top w:val="single" w:color="auto" w:sz="4" w:space="0"/>
              <w:left w:val="nil"/>
              <w:bottom w:val="single" w:color="auto" w:sz="4" w:space="0"/>
              <w:right w:val="single" w:color="auto" w:sz="4" w:space="0"/>
            </w:tcBorders>
            <w:shd w:val="clear" w:color="auto" w:fill="auto"/>
            <w:vAlign w:val="center"/>
          </w:tcPr>
          <w:p>
            <w:pPr>
              <w:rPr>
                <w:rFonts w:hint="default"/>
                <w:sz w:val="21"/>
                <w:szCs w:val="21"/>
                <w:lang w:val="en-US" w:eastAsia="zh-CN"/>
              </w:rPr>
            </w:pPr>
            <w:r>
              <w:rPr>
                <w:rFonts w:hint="default"/>
                <w:sz w:val="21"/>
                <w:szCs w:val="21"/>
                <w:lang w:val="en-US" w:eastAsia="zh-CN"/>
              </w:rPr>
              <w:t>农业农村厅</w:t>
            </w:r>
          </w:p>
        </w:tc>
        <w:tc>
          <w:tcPr>
            <w:tcW w:w="1650" w:type="dxa"/>
            <w:tcBorders>
              <w:top w:val="single" w:color="auto" w:sz="4" w:space="0"/>
              <w:left w:val="nil"/>
              <w:bottom w:val="single" w:color="auto" w:sz="4" w:space="0"/>
              <w:right w:val="single" w:color="auto" w:sz="4" w:space="0"/>
            </w:tcBorders>
            <w:shd w:val="clear" w:color="auto" w:fill="auto"/>
            <w:vAlign w:val="center"/>
          </w:tcPr>
          <w:p>
            <w:pPr>
              <w:rPr>
                <w:rFonts w:hint="default"/>
                <w:sz w:val="21"/>
                <w:szCs w:val="21"/>
                <w:lang w:val="en-US" w:eastAsia="zh-CN"/>
              </w:rPr>
            </w:pPr>
            <w:r>
              <w:rPr>
                <w:rFonts w:hint="default"/>
                <w:sz w:val="21"/>
                <w:szCs w:val="21"/>
                <w:lang w:val="en-US" w:eastAsia="zh-CN"/>
              </w:rPr>
              <w:t>自然资源厅</w:t>
            </w:r>
          </w:p>
        </w:tc>
        <w:tc>
          <w:tcPr>
            <w:tcW w:w="139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sz w:val="21"/>
                <w:szCs w:val="21"/>
                <w:lang w:val="en-US" w:eastAsia="zh-CN"/>
              </w:rPr>
            </w:pPr>
            <w:r>
              <w:rPr>
                <w:rFonts w:hint="eastAsia"/>
                <w:sz w:val="21"/>
                <w:szCs w:val="21"/>
                <w:lang w:val="en-US" w:eastAsia="zh-CN"/>
              </w:rPr>
              <w:t>韦晓龙</w:t>
            </w:r>
          </w:p>
        </w:tc>
        <w:tc>
          <w:tcPr>
            <w:tcW w:w="232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综合法规处</w:t>
            </w:r>
          </w:p>
        </w:tc>
        <w:tc>
          <w:tcPr>
            <w:tcW w:w="140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6月30日</w:t>
            </w:r>
          </w:p>
        </w:tc>
      </w:tr>
      <w:tr>
        <w:tblPrEx>
          <w:tblLayout w:type="fixed"/>
          <w:tblCellMar>
            <w:top w:w="0" w:type="dxa"/>
            <w:left w:w="108" w:type="dxa"/>
            <w:bottom w:w="0" w:type="dxa"/>
            <w:right w:w="108" w:type="dxa"/>
          </w:tblCellMar>
        </w:tblPrEx>
        <w:trPr>
          <w:trHeight w:val="670"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sz w:val="21"/>
                <w:szCs w:val="21"/>
                <w:lang w:val="en-US" w:eastAsia="zh-CN"/>
              </w:rPr>
            </w:pPr>
            <w:r>
              <w:rPr>
                <w:rFonts w:hint="eastAsia"/>
                <w:sz w:val="21"/>
                <w:szCs w:val="21"/>
                <w:lang w:val="en-US" w:eastAsia="zh-CN"/>
              </w:rPr>
              <w:t>7</w:t>
            </w:r>
          </w:p>
        </w:tc>
        <w:tc>
          <w:tcPr>
            <w:tcW w:w="85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195</w:t>
            </w:r>
          </w:p>
        </w:tc>
        <w:tc>
          <w:tcPr>
            <w:tcW w:w="3390" w:type="dxa"/>
            <w:tcBorders>
              <w:top w:val="single" w:color="auto" w:sz="4" w:space="0"/>
              <w:left w:val="nil"/>
              <w:bottom w:val="single" w:color="auto" w:sz="4" w:space="0"/>
              <w:right w:val="single" w:color="auto" w:sz="4" w:space="0"/>
            </w:tcBorders>
            <w:shd w:val="clear" w:color="auto" w:fill="auto"/>
            <w:vAlign w:val="center"/>
          </w:tcPr>
          <w:p>
            <w:pPr>
              <w:rPr>
                <w:rFonts w:hint="default"/>
                <w:sz w:val="21"/>
                <w:szCs w:val="21"/>
                <w:lang w:val="en-US" w:eastAsia="zh-CN"/>
              </w:rPr>
            </w:pPr>
            <w:r>
              <w:rPr>
                <w:rFonts w:hint="default"/>
                <w:sz w:val="21"/>
                <w:szCs w:val="21"/>
                <w:lang w:val="en-US" w:eastAsia="zh-CN"/>
              </w:rPr>
              <w:t>关于对泾源县保障农村饮水安全稳定给予政策支持的建议</w:t>
            </w:r>
          </w:p>
        </w:tc>
        <w:tc>
          <w:tcPr>
            <w:tcW w:w="1575" w:type="dxa"/>
            <w:tcBorders>
              <w:top w:val="single" w:color="auto" w:sz="4" w:space="0"/>
              <w:left w:val="nil"/>
              <w:bottom w:val="single" w:color="auto" w:sz="4" w:space="0"/>
              <w:right w:val="single" w:color="auto" w:sz="4" w:space="0"/>
            </w:tcBorders>
            <w:shd w:val="clear" w:color="auto" w:fill="auto"/>
            <w:vAlign w:val="center"/>
          </w:tcPr>
          <w:p>
            <w:pPr>
              <w:rPr>
                <w:rFonts w:hint="default"/>
                <w:sz w:val="21"/>
                <w:szCs w:val="21"/>
                <w:lang w:val="en-US" w:eastAsia="zh-CN"/>
              </w:rPr>
            </w:pPr>
            <w:r>
              <w:rPr>
                <w:rFonts w:hint="default"/>
                <w:sz w:val="21"/>
                <w:szCs w:val="21"/>
                <w:lang w:val="en-US" w:eastAsia="zh-CN"/>
              </w:rPr>
              <w:t>水利厅</w:t>
            </w:r>
          </w:p>
        </w:tc>
        <w:tc>
          <w:tcPr>
            <w:tcW w:w="1650" w:type="dxa"/>
            <w:tcBorders>
              <w:top w:val="single" w:color="auto" w:sz="4" w:space="0"/>
              <w:left w:val="nil"/>
              <w:bottom w:val="single" w:color="auto" w:sz="4" w:space="0"/>
              <w:right w:val="single" w:color="auto" w:sz="4" w:space="0"/>
            </w:tcBorders>
            <w:shd w:val="clear" w:color="auto" w:fill="auto"/>
            <w:vAlign w:val="center"/>
          </w:tcPr>
          <w:p>
            <w:pPr>
              <w:rPr>
                <w:rFonts w:hint="default"/>
                <w:sz w:val="21"/>
                <w:szCs w:val="21"/>
                <w:lang w:val="en-US" w:eastAsia="zh-CN"/>
              </w:rPr>
            </w:pPr>
            <w:r>
              <w:rPr>
                <w:rFonts w:hint="default"/>
                <w:sz w:val="21"/>
                <w:szCs w:val="21"/>
                <w:lang w:val="en-US" w:eastAsia="zh-CN"/>
              </w:rPr>
              <w:t>自然资源厅</w:t>
            </w:r>
          </w:p>
        </w:tc>
        <w:tc>
          <w:tcPr>
            <w:tcW w:w="139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sz w:val="21"/>
                <w:szCs w:val="21"/>
                <w:lang w:val="en-US" w:eastAsia="zh-CN"/>
              </w:rPr>
            </w:pPr>
            <w:r>
              <w:rPr>
                <w:rFonts w:hint="eastAsia" w:ascii="仿宋_GB2312" w:hAnsi="仿宋_GB2312" w:eastAsia="仿宋_GB2312" w:cs="仿宋_GB2312"/>
                <w:sz w:val="21"/>
                <w:szCs w:val="21"/>
                <w:lang w:val="en-US" w:eastAsia="zh-CN"/>
              </w:rPr>
              <w:t>宋艳萍</w:t>
            </w:r>
          </w:p>
        </w:tc>
        <w:tc>
          <w:tcPr>
            <w:tcW w:w="232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国土空间用途管制处</w:t>
            </w:r>
          </w:p>
        </w:tc>
        <w:tc>
          <w:tcPr>
            <w:tcW w:w="140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6月30日</w:t>
            </w:r>
          </w:p>
        </w:tc>
      </w:tr>
      <w:tr>
        <w:tblPrEx>
          <w:tblLayout w:type="fixed"/>
          <w:tblCellMar>
            <w:top w:w="0" w:type="dxa"/>
            <w:left w:w="108" w:type="dxa"/>
            <w:bottom w:w="0" w:type="dxa"/>
            <w:right w:w="108" w:type="dxa"/>
          </w:tblCellMar>
        </w:tblPrEx>
        <w:trPr>
          <w:trHeight w:val="74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sz w:val="21"/>
                <w:szCs w:val="21"/>
                <w:lang w:val="en-US" w:eastAsia="zh-CN"/>
              </w:rPr>
            </w:pPr>
            <w:r>
              <w:rPr>
                <w:rFonts w:hint="eastAsia"/>
                <w:sz w:val="21"/>
                <w:szCs w:val="21"/>
                <w:lang w:val="en-US" w:eastAsia="zh-CN"/>
              </w:rPr>
              <w:t>8</w:t>
            </w:r>
          </w:p>
        </w:tc>
        <w:tc>
          <w:tcPr>
            <w:tcW w:w="85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219</w:t>
            </w:r>
          </w:p>
        </w:tc>
        <w:tc>
          <w:tcPr>
            <w:tcW w:w="3390" w:type="dxa"/>
            <w:tcBorders>
              <w:top w:val="single" w:color="auto" w:sz="4" w:space="0"/>
              <w:left w:val="nil"/>
              <w:bottom w:val="single" w:color="auto" w:sz="4" w:space="0"/>
              <w:right w:val="single" w:color="auto" w:sz="4" w:space="0"/>
            </w:tcBorders>
            <w:shd w:val="clear" w:color="auto" w:fill="auto"/>
            <w:vAlign w:val="center"/>
          </w:tcPr>
          <w:p>
            <w:pPr>
              <w:rPr>
                <w:rFonts w:hint="default"/>
                <w:sz w:val="21"/>
                <w:szCs w:val="21"/>
                <w:lang w:val="en-US" w:eastAsia="zh-CN"/>
              </w:rPr>
            </w:pPr>
            <w:r>
              <w:rPr>
                <w:rFonts w:hint="default"/>
                <w:sz w:val="21"/>
                <w:szCs w:val="21"/>
                <w:lang w:val="en-US" w:eastAsia="zh-CN"/>
              </w:rPr>
              <w:t>关于自治区出台政策解决自发移民问题的建议</w:t>
            </w:r>
          </w:p>
        </w:tc>
        <w:tc>
          <w:tcPr>
            <w:tcW w:w="1575" w:type="dxa"/>
            <w:tcBorders>
              <w:top w:val="single" w:color="auto" w:sz="4" w:space="0"/>
              <w:left w:val="nil"/>
              <w:bottom w:val="single" w:color="auto" w:sz="4" w:space="0"/>
              <w:right w:val="single" w:color="auto" w:sz="4" w:space="0"/>
            </w:tcBorders>
            <w:shd w:val="clear" w:color="auto" w:fill="auto"/>
            <w:vAlign w:val="center"/>
          </w:tcPr>
          <w:p>
            <w:pPr>
              <w:rPr>
                <w:rFonts w:hint="default"/>
                <w:sz w:val="21"/>
                <w:szCs w:val="21"/>
                <w:lang w:val="en-US" w:eastAsia="zh-CN"/>
              </w:rPr>
            </w:pPr>
            <w:r>
              <w:rPr>
                <w:rFonts w:hint="default"/>
                <w:sz w:val="21"/>
                <w:szCs w:val="21"/>
                <w:lang w:val="en-US" w:eastAsia="zh-CN"/>
              </w:rPr>
              <w:t>扶贫办</w:t>
            </w:r>
          </w:p>
        </w:tc>
        <w:tc>
          <w:tcPr>
            <w:tcW w:w="1650" w:type="dxa"/>
            <w:tcBorders>
              <w:top w:val="single" w:color="auto" w:sz="4" w:space="0"/>
              <w:left w:val="nil"/>
              <w:bottom w:val="single" w:color="auto" w:sz="4" w:space="0"/>
              <w:right w:val="single" w:color="auto" w:sz="4" w:space="0"/>
            </w:tcBorders>
            <w:shd w:val="clear" w:color="auto" w:fill="auto"/>
            <w:vAlign w:val="center"/>
          </w:tcPr>
          <w:p>
            <w:pPr>
              <w:rPr>
                <w:rFonts w:hint="default"/>
                <w:sz w:val="21"/>
                <w:szCs w:val="21"/>
                <w:lang w:val="en-US" w:eastAsia="zh-CN"/>
              </w:rPr>
            </w:pPr>
            <w:r>
              <w:rPr>
                <w:rFonts w:hint="default"/>
                <w:sz w:val="21"/>
                <w:szCs w:val="21"/>
                <w:lang w:val="en-US" w:eastAsia="zh-CN"/>
              </w:rPr>
              <w:t>自然资源厅</w:t>
            </w:r>
          </w:p>
        </w:tc>
        <w:tc>
          <w:tcPr>
            <w:tcW w:w="139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sz w:val="21"/>
                <w:szCs w:val="21"/>
                <w:lang w:val="en-US" w:eastAsia="zh-CN"/>
              </w:rPr>
            </w:pPr>
            <w:r>
              <w:rPr>
                <w:rFonts w:hint="eastAsia" w:ascii="仿宋_GB2312" w:hAnsi="仿宋_GB2312" w:eastAsia="仿宋_GB2312" w:cs="仿宋_GB2312"/>
                <w:sz w:val="21"/>
                <w:szCs w:val="21"/>
                <w:lang w:val="en-US" w:eastAsia="zh-CN"/>
              </w:rPr>
              <w:t>宋艳萍</w:t>
            </w:r>
          </w:p>
        </w:tc>
        <w:tc>
          <w:tcPr>
            <w:tcW w:w="232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国土空间用途管制处</w:t>
            </w:r>
          </w:p>
        </w:tc>
        <w:tc>
          <w:tcPr>
            <w:tcW w:w="140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6月30日</w:t>
            </w:r>
          </w:p>
        </w:tc>
      </w:tr>
      <w:tr>
        <w:tblPrEx>
          <w:tblLayout w:type="fixed"/>
          <w:tblCellMar>
            <w:top w:w="0" w:type="dxa"/>
            <w:left w:w="108" w:type="dxa"/>
            <w:bottom w:w="0" w:type="dxa"/>
            <w:right w:w="108" w:type="dxa"/>
          </w:tblCellMar>
        </w:tblPrEx>
        <w:trPr>
          <w:trHeight w:val="635"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sz w:val="21"/>
                <w:szCs w:val="21"/>
                <w:lang w:val="en-US" w:eastAsia="zh-CN"/>
              </w:rPr>
            </w:pPr>
            <w:r>
              <w:rPr>
                <w:rFonts w:hint="eastAsia"/>
                <w:sz w:val="21"/>
                <w:szCs w:val="21"/>
                <w:lang w:val="en-US" w:eastAsia="zh-CN"/>
              </w:rPr>
              <w:t>9</w:t>
            </w:r>
          </w:p>
        </w:tc>
        <w:tc>
          <w:tcPr>
            <w:tcW w:w="85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221</w:t>
            </w:r>
          </w:p>
        </w:tc>
        <w:tc>
          <w:tcPr>
            <w:tcW w:w="3390" w:type="dxa"/>
            <w:tcBorders>
              <w:top w:val="single" w:color="auto" w:sz="4" w:space="0"/>
              <w:left w:val="nil"/>
              <w:bottom w:val="single" w:color="auto" w:sz="4" w:space="0"/>
              <w:right w:val="single" w:color="auto" w:sz="4" w:space="0"/>
            </w:tcBorders>
            <w:shd w:val="clear" w:color="auto" w:fill="auto"/>
            <w:vAlign w:val="center"/>
          </w:tcPr>
          <w:p>
            <w:pPr>
              <w:rPr>
                <w:rFonts w:hint="default"/>
                <w:sz w:val="21"/>
                <w:szCs w:val="21"/>
                <w:lang w:val="en-US" w:eastAsia="zh-CN"/>
              </w:rPr>
            </w:pPr>
            <w:r>
              <w:rPr>
                <w:rFonts w:hint="default"/>
                <w:sz w:val="21"/>
                <w:szCs w:val="21"/>
                <w:lang w:val="en-US" w:eastAsia="zh-CN"/>
              </w:rPr>
              <w:t>关于支持海兴开发区整合优化“一园三区”发展工业的建议</w:t>
            </w:r>
          </w:p>
        </w:tc>
        <w:tc>
          <w:tcPr>
            <w:tcW w:w="1575" w:type="dxa"/>
            <w:tcBorders>
              <w:top w:val="single" w:color="auto" w:sz="4" w:space="0"/>
              <w:left w:val="nil"/>
              <w:bottom w:val="single" w:color="auto" w:sz="4" w:space="0"/>
              <w:right w:val="single" w:color="auto" w:sz="4" w:space="0"/>
            </w:tcBorders>
            <w:shd w:val="clear" w:color="auto" w:fill="auto"/>
            <w:vAlign w:val="center"/>
          </w:tcPr>
          <w:p>
            <w:pPr>
              <w:rPr>
                <w:rFonts w:hint="default"/>
                <w:sz w:val="21"/>
                <w:szCs w:val="21"/>
                <w:lang w:val="en-US" w:eastAsia="zh-CN"/>
              </w:rPr>
            </w:pPr>
            <w:r>
              <w:rPr>
                <w:rFonts w:hint="default"/>
                <w:sz w:val="21"/>
                <w:szCs w:val="21"/>
                <w:lang w:val="en-US" w:eastAsia="zh-CN"/>
              </w:rPr>
              <w:t>工业和信息化厅</w:t>
            </w:r>
          </w:p>
        </w:tc>
        <w:tc>
          <w:tcPr>
            <w:tcW w:w="1650" w:type="dxa"/>
            <w:tcBorders>
              <w:top w:val="single" w:color="auto" w:sz="4" w:space="0"/>
              <w:left w:val="nil"/>
              <w:bottom w:val="single" w:color="auto" w:sz="4" w:space="0"/>
              <w:right w:val="single" w:color="auto" w:sz="4" w:space="0"/>
            </w:tcBorders>
            <w:shd w:val="clear" w:color="auto" w:fill="auto"/>
            <w:vAlign w:val="center"/>
          </w:tcPr>
          <w:p>
            <w:pPr>
              <w:rPr>
                <w:rFonts w:hint="default"/>
                <w:sz w:val="21"/>
                <w:szCs w:val="21"/>
                <w:lang w:val="en-US" w:eastAsia="zh-CN"/>
              </w:rPr>
            </w:pPr>
            <w:r>
              <w:rPr>
                <w:rFonts w:hint="default"/>
                <w:sz w:val="21"/>
                <w:szCs w:val="21"/>
                <w:lang w:val="en-US" w:eastAsia="zh-CN"/>
              </w:rPr>
              <w:t>自然资源厅</w:t>
            </w:r>
          </w:p>
        </w:tc>
        <w:tc>
          <w:tcPr>
            <w:tcW w:w="139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sz w:val="21"/>
                <w:szCs w:val="21"/>
                <w:lang w:val="en-US" w:eastAsia="zh-CN"/>
              </w:rPr>
            </w:pPr>
            <w:r>
              <w:rPr>
                <w:rFonts w:hint="eastAsia" w:ascii="仿宋_GB2312" w:hAnsi="仿宋_GB2312" w:eastAsia="仿宋_GB2312" w:cs="仿宋_GB2312"/>
                <w:sz w:val="21"/>
                <w:szCs w:val="21"/>
                <w:lang w:val="en-US" w:eastAsia="zh-CN"/>
              </w:rPr>
              <w:t>宋艳萍</w:t>
            </w:r>
          </w:p>
        </w:tc>
        <w:tc>
          <w:tcPr>
            <w:tcW w:w="2325"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自然资源开发利用处</w:t>
            </w:r>
          </w:p>
        </w:tc>
        <w:tc>
          <w:tcPr>
            <w:tcW w:w="1400" w:type="dxa"/>
            <w:tcBorders>
              <w:top w:val="single" w:color="auto" w:sz="4" w:space="0"/>
              <w:left w:val="nil"/>
              <w:bottom w:val="single" w:color="auto" w:sz="4" w:space="0"/>
              <w:right w:val="single" w:color="auto" w:sz="4" w:space="0"/>
            </w:tcBorders>
            <w:shd w:val="clear" w:color="auto" w:fill="auto"/>
            <w:vAlign w:val="center"/>
          </w:tcPr>
          <w:p>
            <w:pPr>
              <w:rPr>
                <w:rFonts w:hint="eastAsia"/>
                <w:sz w:val="21"/>
                <w:szCs w:val="21"/>
                <w:lang w:val="en-US" w:eastAsia="zh-CN"/>
              </w:rPr>
            </w:pPr>
            <w:r>
              <w:rPr>
                <w:rFonts w:hint="eastAsia"/>
                <w:sz w:val="21"/>
                <w:szCs w:val="21"/>
                <w:lang w:val="en-US" w:eastAsia="zh-CN"/>
              </w:rPr>
              <w:t>6月30日</w:t>
            </w:r>
          </w:p>
        </w:tc>
      </w:tr>
    </w:tbl>
    <w:p>
      <w:pPr>
        <w:ind w:firstLine="640" w:firstLineChars="200"/>
        <w:rPr>
          <w:rFonts w:hint="eastAsia" w:ascii="仿宋" w:hAnsi="仿宋" w:eastAsia="仿宋" w:cs="仿宋"/>
          <w:sz w:val="21"/>
          <w:szCs w:val="21"/>
          <w:lang w:val="en-US" w:eastAsia="zh-CN"/>
        </w:rPr>
      </w:pPr>
      <w:r>
        <w:rPr>
          <w:rFonts w:hint="eastAsia"/>
          <w:lang w:val="en-US" w:eastAsia="zh-CN"/>
        </w:rPr>
        <w:t>注：标注“</w:t>
      </w:r>
      <w:r>
        <w:rPr>
          <w:rFonts w:hint="eastAsia" w:ascii="仿宋" w:hAnsi="仿宋" w:eastAsia="仿宋" w:cs="仿宋"/>
          <w:sz w:val="21"/>
          <w:szCs w:val="21"/>
          <w:lang w:val="en-US" w:eastAsia="zh-CN"/>
        </w:rPr>
        <w:t>★</w:t>
      </w:r>
      <w:r>
        <w:rPr>
          <w:rFonts w:hint="eastAsia"/>
          <w:lang w:val="en-US" w:eastAsia="zh-CN"/>
        </w:rPr>
        <w:t>”符号为重点办理的人大代表建议。</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7164B"/>
    <w:rsid w:val="069571F4"/>
    <w:rsid w:val="0953629E"/>
    <w:rsid w:val="10E616BF"/>
    <w:rsid w:val="17652998"/>
    <w:rsid w:val="18A16082"/>
    <w:rsid w:val="1A0057B9"/>
    <w:rsid w:val="1B0A6DF5"/>
    <w:rsid w:val="1B6D1CB1"/>
    <w:rsid w:val="1DA35492"/>
    <w:rsid w:val="1DEC066B"/>
    <w:rsid w:val="1FF94882"/>
    <w:rsid w:val="22CF5880"/>
    <w:rsid w:val="2A82181C"/>
    <w:rsid w:val="2D3F1F01"/>
    <w:rsid w:val="2DDC5D36"/>
    <w:rsid w:val="2F6D6B24"/>
    <w:rsid w:val="3237139C"/>
    <w:rsid w:val="334D33FB"/>
    <w:rsid w:val="369D1ADE"/>
    <w:rsid w:val="45210E85"/>
    <w:rsid w:val="47B77249"/>
    <w:rsid w:val="48A7164B"/>
    <w:rsid w:val="4FA913EB"/>
    <w:rsid w:val="56846F4B"/>
    <w:rsid w:val="56AC7A74"/>
    <w:rsid w:val="57AE6167"/>
    <w:rsid w:val="5C980D3B"/>
    <w:rsid w:val="5D5E566D"/>
    <w:rsid w:val="65D72809"/>
    <w:rsid w:val="6FB604DA"/>
    <w:rsid w:val="72F77D45"/>
    <w:rsid w:val="7434464A"/>
    <w:rsid w:val="756B77FF"/>
    <w:rsid w:val="78E457ED"/>
    <w:rsid w:val="7AA1439A"/>
    <w:rsid w:val="7BFF2BE1"/>
    <w:rsid w:val="7E284055"/>
    <w:rsid w:val="7F5C27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2018-03-14T03:20:00Z</dcterms:created>
  <dc:creator>Lenovo</dc:creator>
  <cp:lastModifiedBy>Administrator</cp:lastModifiedBy>
  <cp:lastPrinted>2019-04-19T01:46:00Z</cp:lastPrinted>
  <dcterms:modified xsi:type="dcterms:W3CDTF">2025-05-20T02:43:11Z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