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hint="eastAsia" w:eastAsia="仿宋_GB2312" w:cs="仿宋_GB2312"/>
          <w:sz w:val="32"/>
          <w:szCs w:val="32"/>
          <w:lang w:bidi="ar"/>
        </w:rPr>
        <w:t>附件</w:t>
      </w:r>
      <w:r>
        <w:rPr>
          <w:rFonts w:eastAsia="仿宋_GB2312"/>
          <w:sz w:val="32"/>
          <w:szCs w:val="32"/>
          <w:lang w:bidi="ar"/>
        </w:rPr>
        <w:t>3</w:t>
      </w:r>
      <w:r>
        <w:rPr>
          <w:rFonts w:hint="eastAsia" w:eastAsia="仿宋_GB2312" w:cs="仿宋_GB2312"/>
          <w:sz w:val="32"/>
          <w:szCs w:val="32"/>
          <w:lang w:bidi="ar"/>
        </w:rPr>
        <w:t>：</w:t>
      </w:r>
    </w:p>
    <w:p>
      <w:pPr>
        <w:rPr>
          <w:rFonts w:eastAsia="仿宋_GB2312"/>
          <w:sz w:val="32"/>
          <w:szCs w:val="32"/>
        </w:rPr>
      </w:pPr>
    </w:p>
    <w:p>
      <w:pPr>
        <w:rPr>
          <w:rFonts w:eastAsia="仿宋_GB2312"/>
          <w:sz w:val="32"/>
          <w:szCs w:val="32"/>
        </w:rPr>
      </w:pPr>
    </w:p>
    <w:p>
      <w:pPr>
        <w:jc w:val="center"/>
        <w:rPr>
          <w:rFonts w:hint="eastAsia" w:hAnsi="汉仪大宋简" w:eastAsia="汉仪大宋简" w:cs="汉仪大宋简"/>
          <w:bCs/>
          <w:sz w:val="44"/>
          <w:szCs w:val="44"/>
          <w:lang w:bidi="ar"/>
        </w:rPr>
      </w:pPr>
      <w:r>
        <w:rPr>
          <w:rFonts w:eastAsia="汉仪大宋简"/>
          <w:bCs/>
          <w:sz w:val="44"/>
          <w:szCs w:val="44"/>
          <w:lang w:bidi="ar"/>
        </w:rPr>
        <w:t>“</w:t>
      </w:r>
      <w:r>
        <w:rPr>
          <w:rFonts w:hint="eastAsia" w:hAnsi="汉仪大宋简" w:eastAsia="汉仪大宋简" w:cs="汉仪大宋简"/>
          <w:bCs/>
          <w:sz w:val="44"/>
          <w:szCs w:val="44"/>
          <w:lang w:bidi="ar"/>
        </w:rPr>
        <w:t>十四五</w:t>
      </w:r>
      <w:r>
        <w:rPr>
          <w:rFonts w:eastAsia="汉仪大宋简"/>
          <w:bCs/>
          <w:sz w:val="44"/>
          <w:szCs w:val="44"/>
          <w:lang w:bidi="ar"/>
        </w:rPr>
        <w:t>”</w:t>
      </w:r>
      <w:r>
        <w:rPr>
          <w:rFonts w:hint="eastAsia" w:hAnsi="汉仪大宋简" w:eastAsia="汉仪大宋简" w:cs="汉仪大宋简"/>
          <w:bCs/>
          <w:sz w:val="44"/>
          <w:szCs w:val="44"/>
          <w:lang w:bidi="ar"/>
        </w:rPr>
        <w:t>全国自然资源调查监测劳动和技能</w:t>
      </w:r>
    </w:p>
    <w:p>
      <w:pPr>
        <w:jc w:val="center"/>
        <w:rPr>
          <w:rFonts w:eastAsia="汉仪大宋简"/>
          <w:sz w:val="44"/>
          <w:szCs w:val="44"/>
        </w:rPr>
      </w:pPr>
      <w:r>
        <w:rPr>
          <w:rFonts w:hint="eastAsia" w:hAnsi="汉仪大宋简" w:eastAsia="汉仪大宋简" w:cs="汉仪大宋简"/>
          <w:bCs/>
          <w:sz w:val="44"/>
          <w:szCs w:val="44"/>
          <w:lang w:bidi="ar"/>
        </w:rPr>
        <w:t>竞赛</w:t>
      </w:r>
      <w:r>
        <w:rPr>
          <w:rFonts w:hint="eastAsia" w:hAnsi="汉仪大宋简" w:eastAsia="汉仪大宋简" w:cs="汉仪大宋简"/>
          <w:sz w:val="44"/>
          <w:szCs w:val="44"/>
          <w:lang w:bidi="ar"/>
        </w:rPr>
        <w:t>先进个人推荐表</w:t>
      </w:r>
    </w:p>
    <w:p>
      <w:pPr>
        <w:jc w:val="center"/>
        <w:rPr>
          <w:rFonts w:eastAsia="汉仪大宋简"/>
          <w:sz w:val="44"/>
          <w:szCs w:val="44"/>
        </w:rPr>
      </w:pPr>
    </w:p>
    <w:p>
      <w:pPr>
        <w:jc w:val="center"/>
        <w:rPr>
          <w:rFonts w:eastAsia="汉仪大宋简"/>
          <w:sz w:val="44"/>
          <w:szCs w:val="44"/>
        </w:rPr>
      </w:pPr>
    </w:p>
    <w:p>
      <w:pPr>
        <w:jc w:val="center"/>
        <w:rPr>
          <w:rFonts w:eastAsia="汉仪大宋简"/>
          <w:sz w:val="44"/>
          <w:szCs w:val="44"/>
        </w:rPr>
      </w:pPr>
    </w:p>
    <w:p>
      <w:pPr>
        <w:jc w:val="center"/>
        <w:rPr>
          <w:rFonts w:eastAsia="汉仪大宋简"/>
          <w:sz w:val="44"/>
          <w:szCs w:val="44"/>
        </w:rPr>
      </w:pPr>
    </w:p>
    <w:p>
      <w:pPr>
        <w:jc w:val="center"/>
        <w:rPr>
          <w:rFonts w:eastAsia="汉仪大宋简"/>
          <w:sz w:val="44"/>
          <w:szCs w:val="44"/>
        </w:rPr>
      </w:pPr>
    </w:p>
    <w:p>
      <w:pPr>
        <w:jc w:val="center"/>
        <w:rPr>
          <w:rFonts w:eastAsia="汉仪大宋简"/>
          <w:sz w:val="44"/>
          <w:szCs w:val="44"/>
        </w:rPr>
      </w:pPr>
    </w:p>
    <w:p>
      <w:pPr>
        <w:jc w:val="center"/>
        <w:rPr>
          <w:rFonts w:eastAsia="汉仪大宋简"/>
          <w:sz w:val="44"/>
          <w:szCs w:val="44"/>
        </w:rPr>
      </w:pPr>
    </w:p>
    <w:p>
      <w:pPr>
        <w:jc w:val="center"/>
        <w:rPr>
          <w:rFonts w:eastAsia="汉仪大宋简"/>
          <w:sz w:val="44"/>
          <w:szCs w:val="44"/>
        </w:rPr>
      </w:pPr>
    </w:p>
    <w:p>
      <w:pPr>
        <w:jc w:val="center"/>
        <w:rPr>
          <w:rFonts w:eastAsia="汉仪大宋简"/>
          <w:sz w:val="44"/>
          <w:szCs w:val="44"/>
        </w:rPr>
      </w:pPr>
    </w:p>
    <w:p>
      <w:pPr>
        <w:ind w:firstLine="1600" w:firstLineChars="500"/>
        <w:rPr>
          <w:rFonts w:eastAsia="仿宋_GB2312"/>
          <w:sz w:val="32"/>
          <w:szCs w:val="32"/>
        </w:rPr>
      </w:pPr>
      <w:r>
        <w:rPr>
          <w:rFonts w:hint="eastAsia" w:eastAsia="仿宋_GB2312" w:cs="仿宋_GB2312"/>
          <w:sz w:val="32"/>
          <w:szCs w:val="32"/>
          <w:lang w:bidi="ar"/>
        </w:rPr>
        <w:t>推荐单位：</w:t>
      </w:r>
      <w:r>
        <w:rPr>
          <w:rFonts w:eastAsia="仿宋_GB2312"/>
          <w:sz w:val="32"/>
          <w:szCs w:val="32"/>
          <w:u w:val="single"/>
          <w:lang w:bidi="ar"/>
        </w:rPr>
        <w:t xml:space="preserve">  </w:t>
      </w:r>
      <w:r>
        <w:rPr>
          <w:rFonts w:hint="eastAsia" w:eastAsia="仿宋_GB2312"/>
          <w:sz w:val="32"/>
          <w:szCs w:val="32"/>
          <w:u w:val="single"/>
          <w:lang w:bidi="ar"/>
        </w:rPr>
        <w:t>宁夏回族自治区自然资源厅</w:t>
      </w:r>
      <w:r>
        <w:rPr>
          <w:rFonts w:eastAsia="仿宋_GB2312"/>
          <w:sz w:val="32"/>
          <w:szCs w:val="32"/>
          <w:u w:val="single"/>
          <w:lang w:bidi="ar"/>
        </w:rPr>
        <w:t xml:space="preserve">  </w:t>
      </w:r>
    </w:p>
    <w:p>
      <w:pPr>
        <w:ind w:firstLine="1440" w:firstLineChars="450"/>
        <w:rPr>
          <w:rFonts w:eastAsia="仿宋_GB2312"/>
          <w:sz w:val="32"/>
          <w:szCs w:val="32"/>
        </w:rPr>
      </w:pPr>
    </w:p>
    <w:p>
      <w:pPr>
        <w:ind w:firstLine="1920" w:firstLineChars="600"/>
        <w:rPr>
          <w:rFonts w:eastAsia="仿宋_GB2312"/>
          <w:sz w:val="32"/>
          <w:szCs w:val="32"/>
        </w:rPr>
      </w:pPr>
      <w:r>
        <w:rPr>
          <w:rFonts w:hint="eastAsia" w:eastAsia="仿宋_GB2312" w:cs="仿宋_GB2312"/>
          <w:sz w:val="32"/>
          <w:szCs w:val="32"/>
          <w:lang w:bidi="ar"/>
        </w:rPr>
        <w:t>填报时间：</w:t>
      </w:r>
      <w:r>
        <w:rPr>
          <w:rFonts w:eastAsia="仿宋_GB2312"/>
          <w:sz w:val="32"/>
          <w:szCs w:val="32"/>
          <w:lang w:bidi="ar"/>
        </w:rPr>
        <w:t>202</w:t>
      </w:r>
      <w:r>
        <w:rPr>
          <w:rFonts w:hint="eastAsia" w:eastAsia="仿宋_GB2312"/>
          <w:sz w:val="32"/>
          <w:szCs w:val="32"/>
          <w:lang w:bidi="ar"/>
        </w:rPr>
        <w:t>4</w:t>
      </w:r>
      <w:r>
        <w:rPr>
          <w:rFonts w:hint="eastAsia" w:eastAsia="仿宋_GB2312" w:cs="仿宋_GB2312"/>
          <w:sz w:val="32"/>
          <w:szCs w:val="32"/>
          <w:lang w:bidi="ar"/>
        </w:rPr>
        <w:t>年</w:t>
      </w:r>
      <w:r>
        <w:rPr>
          <w:rFonts w:hint="eastAsia" w:eastAsia="仿宋_GB2312"/>
          <w:sz w:val="32"/>
          <w:szCs w:val="32"/>
          <w:u w:val="single"/>
          <w:lang w:val="en-US" w:eastAsia="zh-CN" w:bidi="ar"/>
        </w:rPr>
        <w:t>12</w:t>
      </w:r>
      <w:r>
        <w:rPr>
          <w:rFonts w:hint="eastAsia" w:eastAsia="仿宋_GB2312" w:cs="仿宋_GB2312"/>
          <w:sz w:val="32"/>
          <w:szCs w:val="32"/>
          <w:lang w:bidi="ar"/>
        </w:rPr>
        <w:t>月</w:t>
      </w:r>
      <w:r>
        <w:rPr>
          <w:rFonts w:hint="eastAsia" w:eastAsia="仿宋_GB2312"/>
          <w:sz w:val="32"/>
          <w:szCs w:val="32"/>
          <w:u w:val="single"/>
          <w:lang w:val="en-US" w:eastAsia="zh-CN" w:bidi="ar"/>
        </w:rPr>
        <w:t>30</w:t>
      </w:r>
      <w:r>
        <w:rPr>
          <w:rFonts w:hint="eastAsia" w:eastAsia="仿宋_GB2312" w:cs="仿宋_GB2312"/>
          <w:sz w:val="32"/>
          <w:szCs w:val="32"/>
          <w:lang w:bidi="ar"/>
        </w:rPr>
        <w:t>日</w:t>
      </w:r>
    </w:p>
    <w:p>
      <w:pPr>
        <w:ind w:firstLine="1920" w:firstLineChars="600"/>
        <w:rPr>
          <w:rFonts w:eastAsia="仿宋_GB2312"/>
          <w:sz w:val="32"/>
          <w:szCs w:val="32"/>
        </w:rPr>
      </w:pPr>
    </w:p>
    <w:p>
      <w:pPr>
        <w:ind w:firstLine="1920" w:firstLineChars="600"/>
        <w:rPr>
          <w:rFonts w:eastAsia="仿宋_GB2312"/>
          <w:sz w:val="32"/>
          <w:szCs w:val="32"/>
        </w:rPr>
      </w:pPr>
    </w:p>
    <w:p>
      <w:pPr>
        <w:rPr>
          <w:rFonts w:hint="eastAsia" w:eastAsia="仿宋_GB2312"/>
          <w:sz w:val="32"/>
          <w:szCs w:val="32"/>
        </w:rPr>
      </w:pPr>
    </w:p>
    <w:p/>
    <w:tbl>
      <w:tblPr>
        <w:tblStyle w:val="7"/>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412"/>
        <w:gridCol w:w="11"/>
        <w:gridCol w:w="402"/>
        <w:gridCol w:w="414"/>
        <w:gridCol w:w="414"/>
        <w:gridCol w:w="70"/>
        <w:gridCol w:w="344"/>
        <w:gridCol w:w="414"/>
        <w:gridCol w:w="377"/>
        <w:gridCol w:w="37"/>
        <w:gridCol w:w="104"/>
        <w:gridCol w:w="310"/>
        <w:gridCol w:w="414"/>
        <w:gridCol w:w="413"/>
        <w:gridCol w:w="139"/>
        <w:gridCol w:w="142"/>
        <w:gridCol w:w="133"/>
        <w:gridCol w:w="414"/>
        <w:gridCol w:w="414"/>
        <w:gridCol w:w="315"/>
        <w:gridCol w:w="99"/>
        <w:gridCol w:w="414"/>
        <w:gridCol w:w="414"/>
        <w:gridCol w:w="414"/>
        <w:gridCol w:w="4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35" w:type="dxa"/>
            <w:tcBorders>
              <w:top w:val="single" w:color="auto" w:sz="4" w:space="0"/>
              <w:left w:val="single" w:color="auto" w:sz="4" w:space="0"/>
              <w:bottom w:val="single" w:color="auto" w:sz="6" w:space="0"/>
              <w:right w:val="single" w:color="auto" w:sz="6" w:space="0"/>
            </w:tcBorders>
            <w:vAlign w:val="center"/>
          </w:tcPr>
          <w:p>
            <w:pPr>
              <w:adjustRightInd w:val="0"/>
              <w:spacing w:before="62" w:beforeLines="20" w:line="300" w:lineRule="auto"/>
              <w:jc w:val="center"/>
              <w:rPr>
                <w:sz w:val="24"/>
                <w:szCs w:val="20"/>
              </w:rPr>
            </w:pPr>
            <w:r>
              <w:rPr>
                <w:rFonts w:hint="eastAsia" w:cs="宋体"/>
                <w:sz w:val="24"/>
                <w:szCs w:val="20"/>
                <w:lang w:bidi="ar"/>
              </w:rPr>
              <w:t>姓名</w:t>
            </w:r>
          </w:p>
        </w:tc>
        <w:tc>
          <w:tcPr>
            <w:tcW w:w="1723" w:type="dxa"/>
            <w:gridSpan w:val="6"/>
            <w:tcBorders>
              <w:top w:val="single" w:color="auto" w:sz="4"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陈兴波</w:t>
            </w:r>
          </w:p>
        </w:tc>
        <w:tc>
          <w:tcPr>
            <w:tcW w:w="1135" w:type="dxa"/>
            <w:gridSpan w:val="3"/>
            <w:tcBorders>
              <w:top w:val="single" w:color="auto" w:sz="4"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性别</w:t>
            </w:r>
          </w:p>
        </w:tc>
        <w:tc>
          <w:tcPr>
            <w:tcW w:w="1559" w:type="dxa"/>
            <w:gridSpan w:val="7"/>
            <w:tcBorders>
              <w:top w:val="single" w:color="auto" w:sz="4"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男</w:t>
            </w:r>
          </w:p>
        </w:tc>
        <w:tc>
          <w:tcPr>
            <w:tcW w:w="1276" w:type="dxa"/>
            <w:gridSpan w:val="4"/>
            <w:tcBorders>
              <w:top w:val="single" w:color="auto" w:sz="4"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年龄</w:t>
            </w:r>
          </w:p>
        </w:tc>
        <w:tc>
          <w:tcPr>
            <w:tcW w:w="1756" w:type="dxa"/>
            <w:gridSpan w:val="5"/>
            <w:tcBorders>
              <w:top w:val="single" w:color="auto" w:sz="4" w:space="0"/>
              <w:left w:val="single" w:color="auto" w:sz="6" w:space="0"/>
              <w:bottom w:val="single" w:color="auto" w:sz="6" w:space="0"/>
              <w:right w:val="single" w:color="auto" w:sz="4"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35" w:type="dxa"/>
            <w:tcBorders>
              <w:top w:val="single" w:color="auto" w:sz="6" w:space="0"/>
              <w:left w:val="single" w:color="auto" w:sz="4" w:space="0"/>
              <w:bottom w:val="single" w:color="auto" w:sz="6" w:space="0"/>
              <w:right w:val="single" w:color="auto" w:sz="6" w:space="0"/>
            </w:tcBorders>
            <w:vAlign w:val="center"/>
          </w:tcPr>
          <w:p>
            <w:pPr>
              <w:adjustRightInd w:val="0"/>
              <w:spacing w:before="62" w:beforeLines="20" w:line="300" w:lineRule="auto"/>
              <w:jc w:val="center"/>
              <w:rPr>
                <w:szCs w:val="21"/>
              </w:rPr>
            </w:pPr>
            <w:r>
              <w:rPr>
                <w:rFonts w:hint="eastAsia" w:cs="宋体"/>
                <w:sz w:val="24"/>
                <w:szCs w:val="20"/>
                <w:lang w:bidi="ar"/>
              </w:rPr>
              <w:t>籍贯</w:t>
            </w:r>
          </w:p>
        </w:tc>
        <w:tc>
          <w:tcPr>
            <w:tcW w:w="1723" w:type="dxa"/>
            <w:gridSpan w:val="6"/>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浙江绍兴</w:t>
            </w:r>
          </w:p>
        </w:tc>
        <w:tc>
          <w:tcPr>
            <w:tcW w:w="1135" w:type="dxa"/>
            <w:gridSpan w:val="3"/>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民族</w:t>
            </w:r>
          </w:p>
        </w:tc>
        <w:tc>
          <w:tcPr>
            <w:tcW w:w="1559" w:type="dxa"/>
            <w:gridSpan w:val="7"/>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汉</w:t>
            </w:r>
          </w:p>
        </w:tc>
        <w:tc>
          <w:tcPr>
            <w:tcW w:w="1276" w:type="dxa"/>
            <w:gridSpan w:val="4"/>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政治面貌</w:t>
            </w:r>
          </w:p>
        </w:tc>
        <w:tc>
          <w:tcPr>
            <w:tcW w:w="1756" w:type="dxa"/>
            <w:gridSpan w:val="5"/>
            <w:tcBorders>
              <w:top w:val="single" w:color="auto" w:sz="6" w:space="0"/>
              <w:left w:val="single" w:color="auto" w:sz="6" w:space="0"/>
              <w:bottom w:val="single" w:color="auto" w:sz="6" w:space="0"/>
              <w:right w:val="single" w:color="auto" w:sz="4" w:space="0"/>
            </w:tcBorders>
            <w:vAlign w:val="center"/>
          </w:tcPr>
          <w:p>
            <w:pPr>
              <w:adjustRightInd w:val="0"/>
              <w:spacing w:line="300" w:lineRule="auto"/>
              <w:jc w:val="center"/>
              <w:rPr>
                <w:rFonts w:cs="宋体"/>
                <w:sz w:val="24"/>
                <w:szCs w:val="20"/>
                <w:lang w:bidi="ar"/>
              </w:rPr>
            </w:pPr>
            <w:r>
              <w:rPr>
                <w:rFonts w:hint="eastAsia" w:cs="宋体"/>
                <w:sz w:val="24"/>
                <w:szCs w:val="20"/>
                <w:lang w:bidi="ar"/>
              </w:rPr>
              <w:t>群众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35" w:type="dxa"/>
            <w:tcBorders>
              <w:top w:val="single" w:color="auto" w:sz="6" w:space="0"/>
              <w:left w:val="single" w:color="auto" w:sz="4" w:space="0"/>
              <w:bottom w:val="single" w:color="auto" w:sz="6" w:space="0"/>
              <w:right w:val="single" w:color="auto" w:sz="6" w:space="0"/>
            </w:tcBorders>
            <w:vAlign w:val="center"/>
          </w:tcPr>
          <w:p>
            <w:pPr>
              <w:adjustRightInd w:val="0"/>
              <w:spacing w:before="62" w:beforeLines="20" w:line="300" w:lineRule="auto"/>
              <w:jc w:val="center"/>
              <w:rPr>
                <w:sz w:val="24"/>
                <w:szCs w:val="20"/>
              </w:rPr>
            </w:pPr>
            <w:r>
              <w:rPr>
                <w:rFonts w:hint="eastAsia" w:cs="宋体"/>
                <w:sz w:val="24"/>
                <w:szCs w:val="20"/>
                <w:lang w:bidi="ar"/>
              </w:rPr>
              <w:t>身份证号</w:t>
            </w:r>
          </w:p>
        </w:tc>
        <w:tc>
          <w:tcPr>
            <w:tcW w:w="412"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6</w:t>
            </w:r>
          </w:p>
        </w:tc>
        <w:tc>
          <w:tcPr>
            <w:tcW w:w="413" w:type="dxa"/>
            <w:gridSpan w:val="2"/>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4</w:t>
            </w:r>
          </w:p>
        </w:tc>
        <w:tc>
          <w:tcPr>
            <w:tcW w:w="414"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0</w:t>
            </w:r>
          </w:p>
        </w:tc>
        <w:tc>
          <w:tcPr>
            <w:tcW w:w="414"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1</w:t>
            </w:r>
          </w:p>
        </w:tc>
        <w:tc>
          <w:tcPr>
            <w:tcW w:w="414" w:type="dxa"/>
            <w:gridSpan w:val="2"/>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0</w:t>
            </w:r>
          </w:p>
        </w:tc>
        <w:tc>
          <w:tcPr>
            <w:tcW w:w="414"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2</w:t>
            </w:r>
          </w:p>
        </w:tc>
        <w:tc>
          <w:tcPr>
            <w:tcW w:w="414" w:type="dxa"/>
            <w:gridSpan w:val="2"/>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1</w:t>
            </w:r>
          </w:p>
        </w:tc>
        <w:tc>
          <w:tcPr>
            <w:tcW w:w="414" w:type="dxa"/>
            <w:gridSpan w:val="2"/>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9</w:t>
            </w:r>
          </w:p>
        </w:tc>
        <w:tc>
          <w:tcPr>
            <w:tcW w:w="414"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8</w:t>
            </w:r>
          </w:p>
        </w:tc>
        <w:tc>
          <w:tcPr>
            <w:tcW w:w="413"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9</w:t>
            </w:r>
          </w:p>
        </w:tc>
        <w:tc>
          <w:tcPr>
            <w:tcW w:w="414" w:type="dxa"/>
            <w:gridSpan w:val="3"/>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0</w:t>
            </w:r>
          </w:p>
        </w:tc>
        <w:tc>
          <w:tcPr>
            <w:tcW w:w="414"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9</w:t>
            </w:r>
          </w:p>
        </w:tc>
        <w:tc>
          <w:tcPr>
            <w:tcW w:w="414"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0</w:t>
            </w:r>
          </w:p>
        </w:tc>
        <w:tc>
          <w:tcPr>
            <w:tcW w:w="414" w:type="dxa"/>
            <w:gridSpan w:val="2"/>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5</w:t>
            </w:r>
          </w:p>
        </w:tc>
        <w:tc>
          <w:tcPr>
            <w:tcW w:w="414"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0</w:t>
            </w:r>
          </w:p>
        </w:tc>
        <w:tc>
          <w:tcPr>
            <w:tcW w:w="414"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9</w:t>
            </w:r>
          </w:p>
        </w:tc>
        <w:tc>
          <w:tcPr>
            <w:tcW w:w="414" w:type="dxa"/>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5</w:t>
            </w:r>
          </w:p>
        </w:tc>
        <w:tc>
          <w:tcPr>
            <w:tcW w:w="415" w:type="dxa"/>
            <w:tcBorders>
              <w:top w:val="single" w:color="auto" w:sz="6" w:space="0"/>
              <w:left w:val="single" w:color="auto" w:sz="6" w:space="0"/>
              <w:bottom w:val="single" w:color="auto" w:sz="6" w:space="0"/>
              <w:right w:val="single" w:color="auto" w:sz="4"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35" w:type="dxa"/>
            <w:tcBorders>
              <w:top w:val="single" w:color="auto" w:sz="6" w:space="0"/>
              <w:left w:val="single" w:color="auto" w:sz="4" w:space="0"/>
              <w:bottom w:val="single" w:color="auto" w:sz="6" w:space="0"/>
              <w:right w:val="single" w:color="auto" w:sz="6" w:space="0"/>
            </w:tcBorders>
            <w:vAlign w:val="center"/>
          </w:tcPr>
          <w:p>
            <w:pPr>
              <w:adjustRightInd w:val="0"/>
              <w:spacing w:before="62" w:beforeLines="20" w:line="300" w:lineRule="auto"/>
              <w:jc w:val="center"/>
              <w:rPr>
                <w:sz w:val="24"/>
                <w:szCs w:val="20"/>
              </w:rPr>
            </w:pPr>
            <w:r>
              <w:rPr>
                <w:rFonts w:hint="eastAsia" w:cs="宋体"/>
                <w:sz w:val="24"/>
                <w:szCs w:val="20"/>
                <w:lang w:bidi="ar"/>
              </w:rPr>
              <w:t>学历</w:t>
            </w:r>
          </w:p>
        </w:tc>
        <w:tc>
          <w:tcPr>
            <w:tcW w:w="2999" w:type="dxa"/>
            <w:gridSpan w:val="11"/>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本科</w:t>
            </w:r>
          </w:p>
        </w:tc>
        <w:tc>
          <w:tcPr>
            <w:tcW w:w="1276" w:type="dxa"/>
            <w:gridSpan w:val="4"/>
            <w:tcBorders>
              <w:top w:val="single" w:color="auto" w:sz="6" w:space="0"/>
              <w:left w:val="single" w:color="auto" w:sz="6" w:space="0"/>
              <w:bottom w:val="single" w:color="auto" w:sz="6" w:space="0"/>
              <w:right w:val="single" w:color="auto" w:sz="6" w:space="0"/>
            </w:tcBorders>
            <w:vAlign w:val="center"/>
          </w:tcPr>
          <w:p>
            <w:pPr>
              <w:spacing w:before="62" w:beforeLines="20" w:line="288" w:lineRule="auto"/>
              <w:jc w:val="center"/>
              <w:rPr>
                <w:rFonts w:cs="宋体"/>
                <w:sz w:val="24"/>
                <w:szCs w:val="20"/>
                <w:lang w:bidi="ar"/>
              </w:rPr>
            </w:pPr>
            <w:r>
              <w:rPr>
                <w:rFonts w:hint="eastAsia" w:cs="宋体"/>
                <w:sz w:val="24"/>
                <w:szCs w:val="20"/>
                <w:lang w:bidi="ar"/>
              </w:rPr>
              <w:t>学位</w:t>
            </w:r>
          </w:p>
        </w:tc>
        <w:tc>
          <w:tcPr>
            <w:tcW w:w="3174" w:type="dxa"/>
            <w:gridSpan w:val="10"/>
            <w:tcBorders>
              <w:top w:val="single" w:color="auto" w:sz="6" w:space="0"/>
              <w:left w:val="single" w:color="auto" w:sz="6" w:space="0"/>
              <w:bottom w:val="single" w:color="auto" w:sz="6" w:space="0"/>
              <w:right w:val="single" w:color="auto" w:sz="4" w:space="0"/>
            </w:tcBorders>
            <w:vAlign w:val="center"/>
          </w:tcPr>
          <w:p>
            <w:pPr>
              <w:jc w:val="center"/>
              <w:rPr>
                <w:rFonts w:cs="宋体"/>
                <w:sz w:val="24"/>
                <w:szCs w:val="20"/>
                <w:lang w:bidi="ar"/>
              </w:rPr>
            </w:pPr>
            <w:r>
              <w:rPr>
                <w:rFonts w:hint="eastAsia" w:cs="宋体"/>
                <w:sz w:val="24"/>
                <w:szCs w:val="20"/>
                <w:lang w:bidi="ar"/>
              </w:rPr>
              <w:t>硕士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35" w:type="dxa"/>
            <w:tcBorders>
              <w:top w:val="single" w:color="auto" w:sz="6" w:space="0"/>
              <w:left w:val="single" w:color="auto" w:sz="4" w:space="0"/>
              <w:bottom w:val="single" w:color="auto" w:sz="6" w:space="0"/>
              <w:right w:val="single" w:color="auto" w:sz="6" w:space="0"/>
            </w:tcBorders>
            <w:vAlign w:val="center"/>
          </w:tcPr>
          <w:p>
            <w:pPr>
              <w:adjustRightInd w:val="0"/>
              <w:spacing w:before="62" w:beforeLines="20" w:line="300" w:lineRule="auto"/>
              <w:jc w:val="center"/>
              <w:rPr>
                <w:sz w:val="24"/>
                <w:szCs w:val="20"/>
              </w:rPr>
            </w:pPr>
            <w:r>
              <w:rPr>
                <w:rFonts w:hint="eastAsia" w:cs="宋体"/>
                <w:sz w:val="24"/>
                <w:szCs w:val="20"/>
                <w:lang w:bidi="ar"/>
              </w:rPr>
              <w:t>职称</w:t>
            </w:r>
          </w:p>
        </w:tc>
        <w:tc>
          <w:tcPr>
            <w:tcW w:w="2999" w:type="dxa"/>
            <w:gridSpan w:val="11"/>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工程师</w:t>
            </w:r>
          </w:p>
        </w:tc>
        <w:tc>
          <w:tcPr>
            <w:tcW w:w="1276" w:type="dxa"/>
            <w:gridSpan w:val="4"/>
            <w:tcBorders>
              <w:top w:val="single" w:color="auto" w:sz="6" w:space="0"/>
              <w:left w:val="single" w:color="auto" w:sz="6" w:space="0"/>
              <w:bottom w:val="single" w:color="auto" w:sz="6" w:space="0"/>
              <w:right w:val="single" w:color="auto" w:sz="6" w:space="0"/>
            </w:tcBorders>
            <w:vAlign w:val="center"/>
          </w:tcPr>
          <w:p>
            <w:pPr>
              <w:spacing w:before="62" w:beforeLines="20" w:line="288" w:lineRule="auto"/>
              <w:jc w:val="center"/>
              <w:rPr>
                <w:rFonts w:cs="宋体"/>
                <w:sz w:val="24"/>
                <w:szCs w:val="20"/>
                <w:lang w:bidi="ar"/>
              </w:rPr>
            </w:pPr>
            <w:r>
              <w:rPr>
                <w:rFonts w:hint="eastAsia" w:cs="宋体"/>
                <w:sz w:val="24"/>
                <w:szCs w:val="20"/>
                <w:lang w:bidi="ar"/>
              </w:rPr>
              <w:t>职务</w:t>
            </w:r>
          </w:p>
        </w:tc>
        <w:tc>
          <w:tcPr>
            <w:tcW w:w="3174" w:type="dxa"/>
            <w:gridSpan w:val="10"/>
            <w:tcBorders>
              <w:top w:val="single" w:color="auto" w:sz="6" w:space="0"/>
              <w:left w:val="single" w:color="auto" w:sz="6" w:space="0"/>
              <w:bottom w:val="single" w:color="auto" w:sz="6" w:space="0"/>
              <w:right w:val="single" w:color="auto" w:sz="4" w:space="0"/>
            </w:tcBorders>
            <w:vAlign w:val="center"/>
          </w:tcPr>
          <w:p>
            <w:pPr>
              <w:rPr>
                <w:rFonts w:cs="宋体"/>
                <w:sz w:val="24"/>
                <w:szCs w:val="20"/>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35" w:type="dxa"/>
            <w:tcBorders>
              <w:top w:val="single" w:color="auto" w:sz="6" w:space="0"/>
              <w:left w:val="single" w:color="auto" w:sz="4" w:space="0"/>
              <w:bottom w:val="single" w:color="auto" w:sz="6" w:space="0"/>
              <w:right w:val="single" w:color="auto" w:sz="6" w:space="0"/>
            </w:tcBorders>
            <w:vAlign w:val="center"/>
          </w:tcPr>
          <w:p>
            <w:pPr>
              <w:adjustRightInd w:val="0"/>
              <w:spacing w:before="62" w:beforeLines="20" w:line="300" w:lineRule="auto"/>
              <w:jc w:val="center"/>
              <w:rPr>
                <w:sz w:val="24"/>
                <w:szCs w:val="20"/>
              </w:rPr>
            </w:pPr>
            <w:r>
              <w:rPr>
                <w:rFonts w:hint="eastAsia" w:cs="宋体"/>
                <w:sz w:val="24"/>
                <w:szCs w:val="20"/>
                <w:lang w:bidi="ar"/>
              </w:rPr>
              <w:t>工作单位</w:t>
            </w:r>
          </w:p>
        </w:tc>
        <w:tc>
          <w:tcPr>
            <w:tcW w:w="7449" w:type="dxa"/>
            <w:gridSpan w:val="25"/>
            <w:tcBorders>
              <w:top w:val="single" w:color="auto" w:sz="6" w:space="0"/>
              <w:left w:val="single" w:color="auto" w:sz="6" w:space="0"/>
              <w:bottom w:val="single" w:color="auto" w:sz="6" w:space="0"/>
              <w:right w:val="single" w:color="auto" w:sz="4" w:space="0"/>
            </w:tcBorders>
            <w:vAlign w:val="center"/>
          </w:tcPr>
          <w:p>
            <w:pPr>
              <w:adjustRightInd w:val="0"/>
              <w:spacing w:before="62" w:beforeLines="20" w:line="300" w:lineRule="auto"/>
              <w:rPr>
                <w:rFonts w:cs="宋体"/>
                <w:sz w:val="24"/>
                <w:szCs w:val="20"/>
                <w:lang w:bidi="ar"/>
              </w:rPr>
            </w:pPr>
            <w:r>
              <w:rPr>
                <w:rFonts w:hint="eastAsia" w:cs="宋体"/>
                <w:sz w:val="24"/>
                <w:szCs w:val="20"/>
                <w:lang w:bidi="ar"/>
              </w:rPr>
              <w:t>宁夏回族自治区测绘地理信息院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35" w:type="dxa"/>
            <w:tcBorders>
              <w:top w:val="single" w:color="auto" w:sz="6" w:space="0"/>
              <w:left w:val="single" w:color="auto" w:sz="4" w:space="0"/>
              <w:bottom w:val="single" w:color="auto" w:sz="6" w:space="0"/>
              <w:right w:val="single" w:color="auto" w:sz="6" w:space="0"/>
            </w:tcBorders>
            <w:vAlign w:val="center"/>
          </w:tcPr>
          <w:p>
            <w:pPr>
              <w:adjustRightInd w:val="0"/>
              <w:spacing w:before="62" w:beforeLines="20" w:line="300" w:lineRule="auto"/>
              <w:jc w:val="center"/>
              <w:rPr>
                <w:sz w:val="24"/>
                <w:szCs w:val="20"/>
              </w:rPr>
            </w:pPr>
            <w:r>
              <w:rPr>
                <w:rFonts w:hint="eastAsia" w:cs="宋体"/>
                <w:sz w:val="24"/>
                <w:szCs w:val="20"/>
                <w:lang w:bidi="ar"/>
              </w:rPr>
              <w:t>通讯地址</w:t>
            </w:r>
          </w:p>
        </w:tc>
        <w:tc>
          <w:tcPr>
            <w:tcW w:w="7449" w:type="dxa"/>
            <w:gridSpan w:val="25"/>
            <w:tcBorders>
              <w:top w:val="single" w:color="auto" w:sz="6" w:space="0"/>
              <w:left w:val="single" w:color="auto" w:sz="6" w:space="0"/>
              <w:bottom w:val="single" w:color="auto" w:sz="6" w:space="0"/>
              <w:right w:val="single" w:color="auto" w:sz="4" w:space="0"/>
            </w:tcBorders>
            <w:vAlign w:val="center"/>
          </w:tcPr>
          <w:p>
            <w:pPr>
              <w:adjustRightInd w:val="0"/>
              <w:spacing w:before="62" w:beforeLines="20" w:line="300" w:lineRule="auto"/>
              <w:rPr>
                <w:rFonts w:cs="宋体"/>
                <w:sz w:val="24"/>
                <w:szCs w:val="20"/>
                <w:lang w:bidi="ar"/>
              </w:rPr>
            </w:pPr>
            <w:r>
              <w:rPr>
                <w:rFonts w:hint="eastAsia" w:cs="宋体"/>
                <w:sz w:val="24"/>
                <w:szCs w:val="20"/>
                <w:lang w:bidi="ar"/>
              </w:rPr>
              <w:t>宁夏回族自治区银川市金凤区尹家渠北街25号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35" w:type="dxa"/>
            <w:tcBorders>
              <w:top w:val="single" w:color="auto" w:sz="6" w:space="0"/>
              <w:left w:val="single" w:color="auto" w:sz="4" w:space="0"/>
              <w:bottom w:val="single" w:color="auto" w:sz="6" w:space="0"/>
              <w:right w:val="single" w:color="auto" w:sz="6" w:space="0"/>
            </w:tcBorders>
            <w:vAlign w:val="center"/>
          </w:tcPr>
          <w:p>
            <w:pPr>
              <w:adjustRightInd w:val="0"/>
              <w:spacing w:before="62" w:beforeLines="20" w:line="300" w:lineRule="auto"/>
              <w:jc w:val="center"/>
              <w:rPr>
                <w:sz w:val="24"/>
                <w:szCs w:val="20"/>
              </w:rPr>
            </w:pPr>
            <w:r>
              <w:rPr>
                <w:rFonts w:hint="eastAsia" w:cs="宋体"/>
                <w:sz w:val="24"/>
                <w:szCs w:val="20"/>
                <w:lang w:bidi="ar"/>
              </w:rPr>
              <w:t>手机</w:t>
            </w:r>
          </w:p>
        </w:tc>
        <w:tc>
          <w:tcPr>
            <w:tcW w:w="2999" w:type="dxa"/>
            <w:gridSpan w:val="11"/>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18295572211</w:t>
            </w:r>
          </w:p>
        </w:tc>
        <w:tc>
          <w:tcPr>
            <w:tcW w:w="1276" w:type="dxa"/>
            <w:gridSpan w:val="4"/>
            <w:tcBorders>
              <w:top w:val="single" w:color="auto" w:sz="6" w:space="0"/>
              <w:left w:val="single" w:color="auto" w:sz="6" w:space="0"/>
              <w:bottom w:val="single" w:color="auto" w:sz="6" w:space="0"/>
              <w:right w:val="single" w:color="auto" w:sz="6" w:space="0"/>
            </w:tcBorders>
            <w:vAlign w:val="center"/>
          </w:tcPr>
          <w:p>
            <w:pPr>
              <w:adjustRightInd w:val="0"/>
              <w:spacing w:before="62" w:beforeLines="20" w:line="300" w:lineRule="auto"/>
              <w:jc w:val="center"/>
              <w:rPr>
                <w:rFonts w:cs="宋体"/>
                <w:sz w:val="24"/>
                <w:szCs w:val="20"/>
                <w:lang w:bidi="ar"/>
              </w:rPr>
            </w:pPr>
            <w:r>
              <w:rPr>
                <w:rFonts w:hint="eastAsia" w:cs="宋体"/>
                <w:sz w:val="24"/>
                <w:szCs w:val="20"/>
                <w:lang w:bidi="ar"/>
              </w:rPr>
              <w:t>电子邮箱</w:t>
            </w:r>
          </w:p>
        </w:tc>
        <w:tc>
          <w:tcPr>
            <w:tcW w:w="3174" w:type="dxa"/>
            <w:gridSpan w:val="10"/>
            <w:tcBorders>
              <w:top w:val="single" w:color="auto" w:sz="6" w:space="0"/>
              <w:left w:val="single" w:color="auto" w:sz="6" w:space="0"/>
              <w:bottom w:val="single" w:color="auto" w:sz="6" w:space="0"/>
              <w:right w:val="single" w:color="auto" w:sz="4" w:space="0"/>
            </w:tcBorders>
            <w:vAlign w:val="center"/>
          </w:tcPr>
          <w:p>
            <w:pPr>
              <w:adjustRightInd w:val="0"/>
              <w:spacing w:line="300" w:lineRule="auto"/>
              <w:jc w:val="center"/>
              <w:rPr>
                <w:rFonts w:cs="宋体"/>
                <w:sz w:val="24"/>
                <w:szCs w:val="20"/>
                <w:lang w:bidi="ar"/>
              </w:rPr>
            </w:pPr>
            <w:r>
              <w:fldChar w:fldCharType="begin"/>
            </w:r>
            <w:r>
              <w:instrText xml:space="preserve"> HYPERLINK "mailto:316319674@qq.com" </w:instrText>
            </w:r>
            <w:r>
              <w:fldChar w:fldCharType="separate"/>
            </w:r>
            <w:r>
              <w:rPr>
                <w:rFonts w:hint="eastAsia" w:cs="宋体"/>
                <w:sz w:val="24"/>
                <w:szCs w:val="20"/>
                <w:lang w:bidi="ar"/>
              </w:rPr>
              <w:t>316319674@</w:t>
            </w:r>
            <w:r>
              <w:rPr>
                <w:rFonts w:cs="宋体"/>
                <w:sz w:val="24"/>
                <w:szCs w:val="20"/>
                <w:lang w:bidi="ar"/>
              </w:rPr>
              <w:t>qq</w:t>
            </w:r>
            <w:r>
              <w:rPr>
                <w:rFonts w:hint="eastAsia" w:cs="宋体"/>
                <w:sz w:val="24"/>
                <w:szCs w:val="20"/>
                <w:lang w:bidi="ar"/>
              </w:rPr>
              <w:t>.com</w:t>
            </w:r>
            <w:r>
              <w:rPr>
                <w:rFonts w:hint="eastAsia" w:cs="宋体"/>
                <w:sz w:val="24"/>
                <w:szCs w:val="20"/>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8" w:hRule="atLeast"/>
          <w:jc w:val="center"/>
        </w:trPr>
        <w:tc>
          <w:tcPr>
            <w:tcW w:w="1335" w:type="dxa"/>
            <w:tcBorders>
              <w:top w:val="single" w:color="auto" w:sz="6" w:space="0"/>
              <w:left w:val="single" w:color="auto" w:sz="4" w:space="0"/>
              <w:bottom w:val="single" w:color="auto" w:sz="6" w:space="0"/>
              <w:right w:val="single" w:color="auto" w:sz="6" w:space="0"/>
            </w:tcBorders>
            <w:vAlign w:val="center"/>
          </w:tcPr>
          <w:p>
            <w:pPr>
              <w:adjustRightInd w:val="0"/>
              <w:spacing w:before="62" w:beforeLines="20" w:line="300" w:lineRule="auto"/>
              <w:jc w:val="center"/>
              <w:rPr>
                <w:sz w:val="24"/>
                <w:szCs w:val="20"/>
              </w:rPr>
            </w:pPr>
            <w:r>
              <w:rPr>
                <w:rFonts w:hint="eastAsia" w:cs="宋体"/>
                <w:sz w:val="24"/>
                <w:szCs w:val="20"/>
                <w:lang w:bidi="ar"/>
              </w:rPr>
              <w:t>工</w:t>
            </w:r>
          </w:p>
          <w:p>
            <w:pPr>
              <w:adjustRightInd w:val="0"/>
              <w:spacing w:before="62" w:beforeLines="20" w:line="300" w:lineRule="auto"/>
              <w:jc w:val="center"/>
              <w:rPr>
                <w:sz w:val="24"/>
                <w:szCs w:val="20"/>
              </w:rPr>
            </w:pPr>
          </w:p>
          <w:p>
            <w:pPr>
              <w:adjustRightInd w:val="0"/>
              <w:spacing w:before="62" w:beforeLines="20" w:line="300" w:lineRule="auto"/>
              <w:jc w:val="center"/>
              <w:rPr>
                <w:sz w:val="24"/>
                <w:szCs w:val="20"/>
              </w:rPr>
            </w:pPr>
            <w:r>
              <w:rPr>
                <w:rFonts w:hint="eastAsia" w:cs="宋体"/>
                <w:sz w:val="24"/>
                <w:szCs w:val="20"/>
                <w:lang w:bidi="ar"/>
              </w:rPr>
              <w:t>作</w:t>
            </w:r>
          </w:p>
          <w:p>
            <w:pPr>
              <w:adjustRightInd w:val="0"/>
              <w:spacing w:before="62" w:beforeLines="20" w:line="300" w:lineRule="auto"/>
              <w:jc w:val="center"/>
              <w:rPr>
                <w:sz w:val="24"/>
                <w:szCs w:val="20"/>
              </w:rPr>
            </w:pPr>
          </w:p>
          <w:p>
            <w:pPr>
              <w:adjustRightInd w:val="0"/>
              <w:spacing w:before="62" w:beforeLines="20" w:line="300" w:lineRule="auto"/>
              <w:jc w:val="center"/>
              <w:rPr>
                <w:sz w:val="24"/>
                <w:szCs w:val="20"/>
              </w:rPr>
            </w:pPr>
            <w:r>
              <w:rPr>
                <w:rFonts w:hint="eastAsia" w:cs="宋体"/>
                <w:sz w:val="24"/>
                <w:szCs w:val="20"/>
                <w:lang w:bidi="ar"/>
              </w:rPr>
              <w:t>简</w:t>
            </w:r>
          </w:p>
          <w:p>
            <w:pPr>
              <w:adjustRightInd w:val="0"/>
              <w:spacing w:before="62" w:beforeLines="20" w:line="300" w:lineRule="auto"/>
              <w:jc w:val="center"/>
              <w:rPr>
                <w:sz w:val="24"/>
                <w:szCs w:val="20"/>
              </w:rPr>
            </w:pPr>
          </w:p>
          <w:p>
            <w:pPr>
              <w:adjustRightInd w:val="0"/>
              <w:spacing w:before="62" w:beforeLines="20" w:line="300" w:lineRule="auto"/>
              <w:jc w:val="center"/>
              <w:rPr>
                <w:sz w:val="24"/>
                <w:szCs w:val="20"/>
              </w:rPr>
            </w:pPr>
            <w:r>
              <w:rPr>
                <w:rFonts w:hint="eastAsia" w:cs="宋体"/>
                <w:sz w:val="24"/>
                <w:szCs w:val="20"/>
                <w:lang w:bidi="ar"/>
              </w:rPr>
              <w:t>历</w:t>
            </w:r>
          </w:p>
        </w:tc>
        <w:tc>
          <w:tcPr>
            <w:tcW w:w="7449" w:type="dxa"/>
            <w:gridSpan w:val="25"/>
            <w:tcBorders>
              <w:top w:val="single" w:color="auto" w:sz="6" w:space="0"/>
              <w:left w:val="single" w:color="auto" w:sz="6" w:space="0"/>
              <w:bottom w:val="single" w:color="auto" w:sz="6" w:space="0"/>
              <w:right w:val="single" w:color="auto" w:sz="4" w:space="0"/>
            </w:tcBorders>
            <w:vAlign w:val="center"/>
          </w:tcPr>
          <w:p>
            <w:pPr>
              <w:spacing w:before="62" w:beforeLines="20" w:line="288" w:lineRule="auto"/>
              <w:rPr>
                <w:sz w:val="24"/>
                <w:szCs w:val="20"/>
              </w:rPr>
            </w:pPr>
            <w:r>
              <w:rPr>
                <w:rFonts w:hint="eastAsia"/>
                <w:sz w:val="24"/>
                <w:szCs w:val="20"/>
              </w:rPr>
              <w:t>2012.07-2012.10 奉化市土地勘测规划院 地籍测量</w:t>
            </w:r>
          </w:p>
          <w:p>
            <w:pPr>
              <w:spacing w:before="62" w:beforeLines="20" w:line="288" w:lineRule="auto"/>
              <w:rPr>
                <w:sz w:val="24"/>
                <w:szCs w:val="20"/>
              </w:rPr>
            </w:pPr>
            <w:r>
              <w:rPr>
                <w:rFonts w:hint="eastAsia"/>
                <w:sz w:val="24"/>
                <w:szCs w:val="20"/>
              </w:rPr>
              <w:t>2012.12-2014.12 银川市国土资源局 建设用地报批</w:t>
            </w:r>
          </w:p>
          <w:p>
            <w:pPr>
              <w:spacing w:before="62" w:beforeLines="20" w:line="288" w:lineRule="auto"/>
              <w:rPr>
                <w:sz w:val="24"/>
                <w:szCs w:val="20"/>
              </w:rPr>
            </w:pPr>
            <w:r>
              <w:rPr>
                <w:rFonts w:hint="eastAsia"/>
                <w:sz w:val="24"/>
                <w:szCs w:val="20"/>
              </w:rPr>
              <w:t>2015.01-2019.06 宁夏回族自治区基础测绘院 地理国情监测</w:t>
            </w:r>
          </w:p>
          <w:p>
            <w:pPr>
              <w:spacing w:before="62" w:beforeLines="20" w:line="288" w:lineRule="auto"/>
              <w:rPr>
                <w:sz w:val="24"/>
                <w:szCs w:val="20"/>
              </w:rPr>
            </w:pPr>
            <w:r>
              <w:rPr>
                <w:rFonts w:hint="eastAsia"/>
                <w:sz w:val="24"/>
                <w:szCs w:val="20"/>
              </w:rPr>
              <w:t>2019.07-至今 宁夏回族自治区测绘地理信息院 自然资源调查监测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2" w:hRule="atLeast"/>
          <w:jc w:val="center"/>
        </w:trPr>
        <w:tc>
          <w:tcPr>
            <w:tcW w:w="1335" w:type="dxa"/>
            <w:tcBorders>
              <w:top w:val="single" w:color="auto" w:sz="6" w:space="0"/>
              <w:left w:val="single" w:color="auto" w:sz="4" w:space="0"/>
              <w:bottom w:val="single" w:color="auto" w:sz="4" w:space="0"/>
              <w:right w:val="single" w:color="auto" w:sz="6" w:space="0"/>
            </w:tcBorders>
            <w:vAlign w:val="center"/>
          </w:tcPr>
          <w:p>
            <w:pPr>
              <w:spacing w:before="120" w:line="324" w:lineRule="auto"/>
              <w:ind w:right="-482" w:firstLine="240" w:firstLineChars="100"/>
              <w:rPr>
                <w:sz w:val="24"/>
                <w:szCs w:val="20"/>
              </w:rPr>
            </w:pPr>
            <w:r>
              <w:rPr>
                <w:rFonts w:hint="eastAsia" w:cs="宋体"/>
                <w:sz w:val="24"/>
                <w:szCs w:val="20"/>
                <w:lang w:bidi="ar"/>
              </w:rPr>
              <w:t>承担</w:t>
            </w:r>
          </w:p>
          <w:p>
            <w:pPr>
              <w:spacing w:before="120" w:line="324" w:lineRule="auto"/>
              <w:ind w:right="-482" w:firstLine="240" w:firstLineChars="100"/>
              <w:rPr>
                <w:sz w:val="24"/>
                <w:szCs w:val="20"/>
              </w:rPr>
            </w:pPr>
            <w:r>
              <w:rPr>
                <w:rFonts w:hint="eastAsia" w:cs="宋体"/>
                <w:sz w:val="24"/>
                <w:szCs w:val="20"/>
                <w:lang w:bidi="ar"/>
              </w:rPr>
              <w:t>调查</w:t>
            </w:r>
          </w:p>
          <w:p>
            <w:pPr>
              <w:spacing w:before="120" w:line="324" w:lineRule="auto"/>
              <w:ind w:right="-482" w:firstLine="240" w:firstLineChars="100"/>
              <w:rPr>
                <w:sz w:val="24"/>
                <w:szCs w:val="20"/>
              </w:rPr>
            </w:pPr>
            <w:r>
              <w:rPr>
                <w:rFonts w:hint="eastAsia" w:cs="宋体"/>
                <w:sz w:val="24"/>
                <w:szCs w:val="20"/>
                <w:lang w:bidi="ar"/>
              </w:rPr>
              <w:t>监测</w:t>
            </w:r>
          </w:p>
          <w:p>
            <w:pPr>
              <w:spacing w:before="120" w:line="324" w:lineRule="auto"/>
              <w:ind w:right="-482" w:firstLine="240" w:firstLineChars="100"/>
              <w:rPr>
                <w:sz w:val="24"/>
                <w:szCs w:val="20"/>
              </w:rPr>
            </w:pPr>
            <w:r>
              <w:rPr>
                <w:rFonts w:hint="eastAsia" w:cs="宋体"/>
                <w:sz w:val="24"/>
                <w:szCs w:val="20"/>
                <w:lang w:bidi="ar"/>
              </w:rPr>
              <w:t>任务</w:t>
            </w:r>
          </w:p>
          <w:p>
            <w:pPr>
              <w:spacing w:before="120" w:line="324" w:lineRule="auto"/>
              <w:ind w:right="-482" w:firstLine="240" w:firstLineChars="100"/>
              <w:rPr>
                <w:sz w:val="24"/>
                <w:szCs w:val="20"/>
              </w:rPr>
            </w:pPr>
            <w:r>
              <w:rPr>
                <w:rFonts w:hint="eastAsia" w:cs="宋体"/>
                <w:sz w:val="24"/>
                <w:szCs w:val="20"/>
                <w:lang w:bidi="ar"/>
              </w:rPr>
              <w:t>情况</w:t>
            </w:r>
          </w:p>
        </w:tc>
        <w:tc>
          <w:tcPr>
            <w:tcW w:w="7449" w:type="dxa"/>
            <w:gridSpan w:val="25"/>
            <w:tcBorders>
              <w:top w:val="single" w:color="auto" w:sz="6" w:space="0"/>
              <w:left w:val="single" w:color="auto" w:sz="6" w:space="0"/>
              <w:bottom w:val="single" w:color="auto" w:sz="4" w:space="0"/>
              <w:right w:val="single" w:color="auto" w:sz="4" w:space="0"/>
            </w:tcBorders>
          </w:tcPr>
          <w:p>
            <w:pPr>
              <w:spacing w:before="62" w:beforeLines="20" w:line="288" w:lineRule="auto"/>
              <w:rPr>
                <w:sz w:val="24"/>
                <w:szCs w:val="20"/>
              </w:rPr>
            </w:pPr>
            <w:r>
              <w:rPr>
                <w:rFonts w:hint="eastAsia"/>
                <w:sz w:val="24"/>
                <w:szCs w:val="20"/>
              </w:rPr>
              <w:t xml:space="preserve">2015.04-2015.10 地理国情普查时点核准 数据更新与入库 </w:t>
            </w:r>
          </w:p>
          <w:p>
            <w:pPr>
              <w:spacing w:before="62" w:beforeLines="20" w:line="288" w:lineRule="auto"/>
              <w:rPr>
                <w:sz w:val="24"/>
                <w:szCs w:val="20"/>
              </w:rPr>
            </w:pPr>
            <w:r>
              <w:rPr>
                <w:rFonts w:hint="eastAsia"/>
                <w:sz w:val="24"/>
                <w:szCs w:val="20"/>
              </w:rPr>
              <w:t>2015.11-2016.03 土地变更调查（彭阳县、海原县）</w:t>
            </w:r>
          </w:p>
          <w:p>
            <w:pPr>
              <w:spacing w:before="62" w:beforeLines="20" w:line="288" w:lineRule="auto"/>
              <w:rPr>
                <w:sz w:val="24"/>
                <w:szCs w:val="20"/>
              </w:rPr>
            </w:pPr>
            <w:r>
              <w:rPr>
                <w:rFonts w:hint="eastAsia"/>
                <w:sz w:val="24"/>
                <w:szCs w:val="20"/>
              </w:rPr>
              <w:t>2016.03-2017.12 2016年至2017年国家地理国情监测 全国地级以上城市及典型城市群空间格局监测——宁夏监测区 技术负责人</w:t>
            </w:r>
          </w:p>
          <w:p>
            <w:pPr>
              <w:spacing w:before="62" w:beforeLines="20" w:line="288" w:lineRule="auto"/>
              <w:rPr>
                <w:sz w:val="24"/>
                <w:szCs w:val="20"/>
              </w:rPr>
            </w:pPr>
            <w:r>
              <w:rPr>
                <w:rFonts w:hint="eastAsia"/>
                <w:sz w:val="24"/>
                <w:szCs w:val="20"/>
              </w:rPr>
              <w:t>2018.03-2018.12 2018年国家地理国情监测 城市地理国情监测——宁夏监测区 技术负责人</w:t>
            </w:r>
          </w:p>
          <w:p>
            <w:pPr>
              <w:spacing w:before="62" w:beforeLines="20" w:line="288" w:lineRule="auto"/>
              <w:rPr>
                <w:sz w:val="24"/>
                <w:szCs w:val="20"/>
              </w:rPr>
            </w:pPr>
            <w:r>
              <w:rPr>
                <w:rFonts w:hint="eastAsia"/>
                <w:sz w:val="24"/>
                <w:szCs w:val="20"/>
              </w:rPr>
              <w:t>2017.04-2021.12 2017年至2021年基础性地理国情监测 技术负责人</w:t>
            </w:r>
          </w:p>
          <w:p>
            <w:pPr>
              <w:spacing w:before="62" w:beforeLines="20" w:line="288" w:lineRule="auto"/>
              <w:rPr>
                <w:sz w:val="24"/>
                <w:szCs w:val="20"/>
              </w:rPr>
            </w:pPr>
            <w:r>
              <w:rPr>
                <w:rFonts w:hint="eastAsia"/>
                <w:sz w:val="24"/>
                <w:szCs w:val="20"/>
              </w:rPr>
              <w:t>2018.03-2019.06 第三次国土调查耕地坡度分级图制作及田坎系数测算 技术负责人</w:t>
            </w:r>
          </w:p>
          <w:p>
            <w:pPr>
              <w:spacing w:before="62" w:beforeLines="20" w:line="288" w:lineRule="auto"/>
              <w:rPr>
                <w:sz w:val="24"/>
                <w:szCs w:val="20"/>
              </w:rPr>
            </w:pPr>
            <w:r>
              <w:rPr>
                <w:rFonts w:hint="eastAsia"/>
                <w:sz w:val="24"/>
                <w:szCs w:val="20"/>
              </w:rPr>
              <w:t>2022.11-2023.08 西吉县集体土地所有权变更调查 技术负责人</w:t>
            </w:r>
          </w:p>
          <w:p>
            <w:pPr>
              <w:spacing w:before="62" w:beforeLines="20" w:line="288" w:lineRule="auto"/>
            </w:pPr>
            <w:r>
              <w:rPr>
                <w:rFonts w:hint="eastAsia"/>
                <w:sz w:val="24"/>
                <w:szCs w:val="20"/>
              </w:rPr>
              <w:t>2024.03-至今 水资源基础调查 技术负责人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784" w:type="dxa"/>
            <w:gridSpan w:val="26"/>
            <w:tcBorders>
              <w:top w:val="single" w:color="auto" w:sz="4" w:space="0"/>
              <w:left w:val="single" w:color="auto" w:sz="4" w:space="0"/>
              <w:bottom w:val="single" w:color="auto" w:sz="4" w:space="0"/>
              <w:right w:val="single" w:color="auto" w:sz="4" w:space="0"/>
            </w:tcBorders>
            <w:vAlign w:val="center"/>
          </w:tcPr>
          <w:p>
            <w:pPr>
              <w:adjustRightInd w:val="0"/>
              <w:spacing w:before="62" w:beforeLines="20" w:line="300" w:lineRule="auto"/>
              <w:jc w:val="center"/>
              <w:rPr>
                <w:sz w:val="24"/>
                <w:szCs w:val="20"/>
              </w:rPr>
            </w:pPr>
            <w:r>
              <w:rPr>
                <w:rFonts w:hint="eastAsia" w:cs="宋体"/>
                <w:bCs/>
                <w:sz w:val="24"/>
                <w:szCs w:val="20"/>
                <w:lang w:bidi="ar"/>
              </w:rPr>
              <w:t>事迹材料（字数不超过2000字）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0" w:hRule="atLeast"/>
          <w:jc w:val="center"/>
        </w:trPr>
        <w:tc>
          <w:tcPr>
            <w:tcW w:w="8784" w:type="dxa"/>
            <w:gridSpan w:val="26"/>
            <w:tcBorders>
              <w:top w:val="single" w:color="auto" w:sz="4" w:space="0"/>
              <w:left w:val="single" w:color="auto" w:sz="4" w:space="0"/>
              <w:bottom w:val="single" w:color="auto" w:sz="4" w:space="0"/>
              <w:right w:val="single" w:color="auto" w:sz="4" w:space="0"/>
            </w:tcBorders>
          </w:tcPr>
          <w:p>
            <w:pPr>
              <w:spacing w:before="62" w:beforeLines="20" w:line="288" w:lineRule="auto"/>
              <w:ind w:firstLine="480" w:firstLineChars="200"/>
              <w:rPr>
                <w:sz w:val="24"/>
                <w:szCs w:val="20"/>
              </w:rPr>
            </w:pPr>
            <w:r>
              <w:rPr>
                <w:rFonts w:hint="eastAsia" w:cs="宋体"/>
                <w:sz w:val="24"/>
                <w:szCs w:val="20"/>
                <w:lang w:bidi="ar"/>
              </w:rPr>
              <w:t>材料可附表后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before="62" w:beforeLines="20" w:line="300" w:lineRule="auto"/>
              <w:jc w:val="center"/>
              <w:rPr>
                <w:sz w:val="24"/>
                <w:szCs w:val="20"/>
              </w:rPr>
            </w:pPr>
            <w:r>
              <w:rPr>
                <w:rFonts w:hint="eastAsia"/>
                <w:sz w:val="24"/>
                <w:szCs w:val="20"/>
              </w:rPr>
              <w:t>何时何地受过何种表彰</w:t>
            </w:r>
          </w:p>
        </w:tc>
        <w:tc>
          <w:tcPr>
            <w:tcW w:w="7026" w:type="dxa"/>
            <w:gridSpan w:val="23"/>
            <w:tcBorders>
              <w:top w:val="single" w:color="auto" w:sz="4" w:space="0"/>
              <w:left w:val="single" w:color="auto" w:sz="4" w:space="0"/>
              <w:bottom w:val="single" w:color="auto" w:sz="4" w:space="0"/>
              <w:right w:val="single" w:color="auto" w:sz="4" w:space="0"/>
            </w:tcBorders>
          </w:tcPr>
          <w:p>
            <w:pPr>
              <w:spacing w:before="62" w:beforeLines="20" w:line="288" w:lineRule="auto"/>
              <w:rPr>
                <w:sz w:val="24"/>
                <w:szCs w:val="20"/>
              </w:rPr>
            </w:pPr>
            <w:r>
              <w:rPr>
                <w:rFonts w:hint="eastAsia"/>
                <w:sz w:val="24"/>
                <w:szCs w:val="20"/>
              </w:rPr>
              <w:t>2017年6月 第五届宁夏回族自治区测绘地理信息职业技能竞赛地图制图组个人第五名 宁夏回族自治区测绘地理信息技术能手</w:t>
            </w:r>
          </w:p>
          <w:p>
            <w:pPr>
              <w:spacing w:before="62" w:beforeLines="20" w:line="288" w:lineRule="auto"/>
              <w:rPr>
                <w:sz w:val="24"/>
                <w:szCs w:val="20"/>
              </w:rPr>
            </w:pPr>
            <w:r>
              <w:rPr>
                <w:rFonts w:hint="eastAsia"/>
                <w:sz w:val="24"/>
                <w:szCs w:val="20"/>
              </w:rPr>
              <w:t>2021年10月第七届宁夏回族自治区测绘地理信息职业技能竞赛个人第三名 团体二等奖</w:t>
            </w:r>
          </w:p>
          <w:p>
            <w:pPr>
              <w:spacing w:before="62" w:beforeLines="20" w:line="288" w:lineRule="auto"/>
              <w:rPr>
                <w:sz w:val="24"/>
                <w:szCs w:val="20"/>
              </w:rPr>
            </w:pPr>
            <w:r>
              <w:rPr>
                <w:rFonts w:hint="eastAsia"/>
                <w:sz w:val="24"/>
                <w:szCs w:val="20"/>
              </w:rPr>
              <w:t>2023年5月 宁夏回族自治区工人先锋号成员</w:t>
            </w:r>
          </w:p>
          <w:p>
            <w:pPr>
              <w:spacing w:before="62" w:beforeLines="20" w:line="288" w:lineRule="auto"/>
              <w:rPr>
                <w:sz w:val="24"/>
                <w:szCs w:val="20"/>
              </w:rPr>
            </w:pPr>
            <w:r>
              <w:rPr>
                <w:rFonts w:hint="eastAsia"/>
                <w:sz w:val="24"/>
                <w:szCs w:val="20"/>
              </w:rPr>
              <w:t>2024年10月 宁夏回族自治区第一届自然资源调查监测劳动和技能竞赛个人第一名 团体三等奖 宁夏回族自治区技术能手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before="62" w:beforeLines="20" w:line="300" w:lineRule="auto"/>
              <w:jc w:val="center"/>
              <w:rPr>
                <w:sz w:val="24"/>
                <w:szCs w:val="20"/>
              </w:rPr>
            </w:pPr>
            <w:r>
              <w:rPr>
                <w:rFonts w:hint="eastAsia" w:cs="宋体"/>
                <w:sz w:val="24"/>
                <w:szCs w:val="20"/>
                <w:lang w:bidi="ar"/>
              </w:rPr>
              <w:t>所在单位</w:t>
            </w:r>
          </w:p>
          <w:p>
            <w:pPr>
              <w:adjustRightInd w:val="0"/>
              <w:spacing w:before="62" w:beforeLines="20" w:line="300" w:lineRule="auto"/>
              <w:jc w:val="center"/>
              <w:rPr>
                <w:sz w:val="24"/>
                <w:szCs w:val="20"/>
              </w:rPr>
            </w:pPr>
            <w:r>
              <w:rPr>
                <w:rFonts w:hint="eastAsia" w:cs="宋体"/>
                <w:sz w:val="24"/>
                <w:szCs w:val="20"/>
                <w:lang w:bidi="ar"/>
              </w:rPr>
              <w:t>意见</w:t>
            </w:r>
          </w:p>
        </w:tc>
        <w:tc>
          <w:tcPr>
            <w:tcW w:w="7026" w:type="dxa"/>
            <w:gridSpan w:val="23"/>
            <w:tcBorders>
              <w:top w:val="single" w:color="auto" w:sz="4" w:space="0"/>
              <w:left w:val="single" w:color="auto" w:sz="4" w:space="0"/>
              <w:bottom w:val="single" w:color="auto" w:sz="4" w:space="0"/>
              <w:right w:val="single" w:color="auto" w:sz="4" w:space="0"/>
            </w:tcBorders>
          </w:tcPr>
          <w:p>
            <w:pPr>
              <w:adjustRightInd w:val="0"/>
              <w:spacing w:before="62" w:beforeLines="20" w:line="300" w:lineRule="auto"/>
              <w:jc w:val="left"/>
              <w:rPr>
                <w:sz w:val="18"/>
                <w:szCs w:val="18"/>
              </w:rPr>
            </w:pPr>
          </w:p>
          <w:p>
            <w:pPr>
              <w:adjustRightInd w:val="0"/>
              <w:spacing w:before="62" w:beforeLines="20" w:line="300" w:lineRule="auto"/>
              <w:jc w:val="left"/>
              <w:rPr>
                <w:sz w:val="18"/>
                <w:szCs w:val="18"/>
              </w:rPr>
            </w:pPr>
          </w:p>
          <w:p>
            <w:pPr>
              <w:ind w:firstLine="5400" w:firstLineChars="2250"/>
              <w:jc w:val="left"/>
              <w:rPr>
                <w:sz w:val="24"/>
                <w:szCs w:val="20"/>
              </w:rPr>
            </w:pPr>
            <w:r>
              <w:rPr>
                <w:sz w:val="24"/>
                <w:szCs w:val="20"/>
                <w:lang w:bidi="ar"/>
              </w:rPr>
              <w:t xml:space="preserve"> </w:t>
            </w:r>
            <w:r>
              <w:rPr>
                <w:rFonts w:hint="eastAsia" w:cs="宋体"/>
                <w:sz w:val="24"/>
                <w:szCs w:val="20"/>
                <w:lang w:bidi="ar"/>
              </w:rPr>
              <w:t>（盖章）</w:t>
            </w:r>
          </w:p>
          <w:p>
            <w:pPr>
              <w:ind w:firstLine="5160" w:firstLineChars="2150"/>
              <w:jc w:val="left"/>
              <w:rPr>
                <w:sz w:val="24"/>
                <w:szCs w:val="20"/>
              </w:rPr>
            </w:pPr>
            <w:r>
              <w:rPr>
                <w:sz w:val="24"/>
                <w:szCs w:val="20"/>
                <w:lang w:bidi="ar"/>
              </w:rPr>
              <w:t xml:space="preserve">  </w:t>
            </w:r>
            <w:r>
              <w:rPr>
                <w:rFonts w:hint="eastAsia" w:cs="宋体"/>
                <w:sz w:val="24"/>
                <w:szCs w:val="20"/>
                <w:lang w:bidi="ar"/>
              </w:rPr>
              <w:t>年</w:t>
            </w:r>
            <w:r>
              <w:rPr>
                <w:sz w:val="24"/>
                <w:szCs w:val="20"/>
                <w:lang w:bidi="ar"/>
              </w:rPr>
              <w:t xml:space="preserve">  </w:t>
            </w:r>
            <w:r>
              <w:rPr>
                <w:rFonts w:hint="eastAsia" w:cs="宋体"/>
                <w:sz w:val="24"/>
                <w:szCs w:val="20"/>
                <w:lang w:bidi="ar"/>
              </w:rPr>
              <w:t>月</w:t>
            </w:r>
            <w:r>
              <w:rPr>
                <w:sz w:val="24"/>
                <w:szCs w:val="20"/>
                <w:lang w:bidi="ar"/>
              </w:rPr>
              <w:t xml:space="preserve">  </w:t>
            </w:r>
            <w:r>
              <w:rPr>
                <w:rFonts w:hint="eastAsia" w:cs="宋体"/>
                <w:sz w:val="24"/>
                <w:szCs w:val="20"/>
                <w:lang w:bidi="ar"/>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3"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before="62" w:beforeLines="20" w:line="300" w:lineRule="auto"/>
              <w:jc w:val="center"/>
              <w:rPr>
                <w:sz w:val="24"/>
                <w:szCs w:val="20"/>
              </w:rPr>
            </w:pPr>
            <w:r>
              <w:rPr>
                <w:rFonts w:hint="eastAsia" w:cs="宋体"/>
                <w:sz w:val="24"/>
                <w:szCs w:val="20"/>
                <w:lang w:bidi="ar"/>
              </w:rPr>
              <w:t>推荐单位</w:t>
            </w:r>
          </w:p>
          <w:p>
            <w:pPr>
              <w:adjustRightInd w:val="0"/>
              <w:spacing w:before="62" w:beforeLines="20" w:line="300" w:lineRule="auto"/>
              <w:jc w:val="center"/>
              <w:rPr>
                <w:sz w:val="24"/>
                <w:szCs w:val="20"/>
              </w:rPr>
            </w:pPr>
            <w:r>
              <w:rPr>
                <w:rFonts w:hint="eastAsia" w:cs="宋体"/>
                <w:sz w:val="24"/>
                <w:szCs w:val="20"/>
                <w:lang w:bidi="ar"/>
              </w:rPr>
              <w:t>意见</w:t>
            </w:r>
          </w:p>
        </w:tc>
        <w:tc>
          <w:tcPr>
            <w:tcW w:w="7026" w:type="dxa"/>
            <w:gridSpan w:val="23"/>
            <w:tcBorders>
              <w:top w:val="single" w:color="auto" w:sz="4" w:space="0"/>
              <w:left w:val="single" w:color="auto" w:sz="4" w:space="0"/>
              <w:bottom w:val="single" w:color="auto" w:sz="4" w:space="0"/>
              <w:right w:val="single" w:color="auto" w:sz="4" w:space="0"/>
            </w:tcBorders>
          </w:tcPr>
          <w:p>
            <w:pPr>
              <w:ind w:firstLine="5400" w:firstLineChars="2250"/>
              <w:jc w:val="left"/>
              <w:rPr>
                <w:sz w:val="24"/>
                <w:szCs w:val="20"/>
              </w:rPr>
            </w:pPr>
          </w:p>
          <w:p>
            <w:pPr>
              <w:ind w:firstLine="5400" w:firstLineChars="2250"/>
              <w:jc w:val="left"/>
              <w:rPr>
                <w:sz w:val="24"/>
                <w:szCs w:val="20"/>
              </w:rPr>
            </w:pPr>
          </w:p>
          <w:p>
            <w:pPr>
              <w:ind w:firstLine="5400" w:firstLineChars="2250"/>
              <w:jc w:val="left"/>
              <w:rPr>
                <w:sz w:val="24"/>
                <w:szCs w:val="20"/>
              </w:rPr>
            </w:pPr>
          </w:p>
          <w:p>
            <w:pPr>
              <w:jc w:val="left"/>
              <w:rPr>
                <w:sz w:val="24"/>
                <w:szCs w:val="20"/>
              </w:rPr>
            </w:pPr>
          </w:p>
          <w:p>
            <w:pPr>
              <w:ind w:firstLine="5400" w:firstLineChars="2250"/>
              <w:jc w:val="left"/>
              <w:rPr>
                <w:sz w:val="24"/>
                <w:szCs w:val="20"/>
              </w:rPr>
            </w:pPr>
            <w:r>
              <w:rPr>
                <w:sz w:val="24"/>
                <w:szCs w:val="20"/>
                <w:lang w:bidi="ar"/>
              </w:rPr>
              <w:t xml:space="preserve"> </w:t>
            </w:r>
            <w:r>
              <w:rPr>
                <w:rFonts w:hint="eastAsia" w:cs="宋体"/>
                <w:sz w:val="24"/>
                <w:szCs w:val="20"/>
                <w:lang w:bidi="ar"/>
              </w:rPr>
              <w:t>（盖章）</w:t>
            </w:r>
          </w:p>
          <w:p>
            <w:pPr>
              <w:ind w:firstLine="5400" w:firstLineChars="2250"/>
              <w:jc w:val="left"/>
              <w:rPr>
                <w:sz w:val="24"/>
                <w:szCs w:val="20"/>
              </w:rPr>
            </w:pPr>
            <w:r>
              <w:rPr>
                <w:rFonts w:hint="eastAsia" w:cs="宋体"/>
                <w:sz w:val="24"/>
                <w:szCs w:val="20"/>
                <w:lang w:bidi="ar"/>
              </w:rPr>
              <w:t>年</w:t>
            </w:r>
            <w:r>
              <w:rPr>
                <w:sz w:val="24"/>
                <w:szCs w:val="20"/>
                <w:lang w:bidi="ar"/>
              </w:rPr>
              <w:t xml:space="preserve">  </w:t>
            </w:r>
            <w:r>
              <w:rPr>
                <w:rFonts w:hint="eastAsia" w:cs="宋体"/>
                <w:sz w:val="24"/>
                <w:szCs w:val="20"/>
                <w:lang w:bidi="ar"/>
              </w:rPr>
              <w:t>月</w:t>
            </w:r>
            <w:r>
              <w:rPr>
                <w:sz w:val="24"/>
                <w:szCs w:val="20"/>
                <w:lang w:bidi="ar"/>
              </w:rPr>
              <w:t xml:space="preserve">  </w:t>
            </w:r>
            <w:r>
              <w:rPr>
                <w:rFonts w:hint="eastAsia" w:cs="宋体"/>
                <w:sz w:val="24"/>
                <w:szCs w:val="20"/>
                <w:lang w:bidi="ar"/>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16"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sz w:val="24"/>
                <w:szCs w:val="20"/>
              </w:rPr>
            </w:pPr>
            <w:r>
              <w:rPr>
                <w:sz w:val="24"/>
                <w:szCs w:val="20"/>
                <w:lang w:bidi="ar"/>
              </w:rPr>
              <w:t>“</w:t>
            </w:r>
            <w:r>
              <w:rPr>
                <w:rFonts w:hint="eastAsia" w:cs="宋体"/>
                <w:sz w:val="24"/>
                <w:szCs w:val="20"/>
                <w:lang w:bidi="ar"/>
              </w:rPr>
              <w:t>十四五</w:t>
            </w:r>
            <w:r>
              <w:rPr>
                <w:sz w:val="24"/>
                <w:szCs w:val="20"/>
                <w:lang w:bidi="ar"/>
              </w:rPr>
              <w:t>”</w:t>
            </w:r>
            <w:r>
              <w:rPr>
                <w:rFonts w:hint="eastAsia" w:cs="宋体"/>
                <w:sz w:val="24"/>
                <w:szCs w:val="20"/>
                <w:lang w:bidi="ar"/>
              </w:rPr>
              <w:t>全国自然资源调查监测劳动和技能竞赛委员会办公室意见</w:t>
            </w:r>
          </w:p>
        </w:tc>
        <w:tc>
          <w:tcPr>
            <w:tcW w:w="7026" w:type="dxa"/>
            <w:gridSpan w:val="23"/>
            <w:tcBorders>
              <w:top w:val="single" w:color="auto" w:sz="4" w:space="0"/>
              <w:left w:val="single" w:color="auto" w:sz="4" w:space="0"/>
              <w:bottom w:val="single" w:color="auto" w:sz="4" w:space="0"/>
              <w:right w:val="single" w:color="auto" w:sz="4" w:space="0"/>
            </w:tcBorders>
          </w:tcPr>
          <w:p>
            <w:pPr>
              <w:ind w:firstLine="5400" w:firstLineChars="2250"/>
              <w:jc w:val="left"/>
              <w:rPr>
                <w:sz w:val="24"/>
                <w:szCs w:val="20"/>
              </w:rPr>
            </w:pPr>
          </w:p>
          <w:p>
            <w:pPr>
              <w:ind w:firstLine="5400" w:firstLineChars="2250"/>
              <w:jc w:val="left"/>
              <w:rPr>
                <w:sz w:val="24"/>
                <w:szCs w:val="20"/>
              </w:rPr>
            </w:pPr>
          </w:p>
          <w:p>
            <w:pPr>
              <w:ind w:firstLine="5400" w:firstLineChars="2250"/>
              <w:jc w:val="left"/>
              <w:rPr>
                <w:sz w:val="24"/>
                <w:szCs w:val="20"/>
              </w:rPr>
            </w:pPr>
          </w:p>
          <w:p>
            <w:pPr>
              <w:ind w:firstLine="5400" w:firstLineChars="2250"/>
              <w:jc w:val="left"/>
              <w:rPr>
                <w:sz w:val="24"/>
                <w:szCs w:val="20"/>
              </w:rPr>
            </w:pPr>
          </w:p>
          <w:p>
            <w:pPr>
              <w:ind w:firstLine="5400" w:firstLineChars="2250"/>
              <w:jc w:val="left"/>
              <w:rPr>
                <w:sz w:val="24"/>
                <w:szCs w:val="20"/>
              </w:rPr>
            </w:pPr>
          </w:p>
          <w:p>
            <w:pPr>
              <w:ind w:firstLine="5400" w:firstLineChars="2250"/>
              <w:jc w:val="left"/>
              <w:rPr>
                <w:sz w:val="24"/>
                <w:szCs w:val="20"/>
              </w:rPr>
            </w:pPr>
            <w:bookmarkStart w:id="0" w:name="_GoBack"/>
            <w:bookmarkEnd w:id="0"/>
            <w:r>
              <w:rPr>
                <w:sz w:val="24"/>
                <w:szCs w:val="20"/>
                <w:lang w:bidi="ar"/>
              </w:rPr>
              <w:t xml:space="preserve"> </w:t>
            </w:r>
            <w:r>
              <w:rPr>
                <w:rFonts w:hint="eastAsia" w:cs="宋体"/>
                <w:sz w:val="24"/>
                <w:szCs w:val="20"/>
                <w:lang w:bidi="ar"/>
              </w:rPr>
              <w:t>（盖章）</w:t>
            </w:r>
            <w:r>
              <w:rPr>
                <w:sz w:val="24"/>
                <w:szCs w:val="20"/>
                <w:lang w:bidi="ar"/>
              </w:rPr>
              <w:t xml:space="preserve"> </w:t>
            </w:r>
          </w:p>
          <w:p>
            <w:pPr>
              <w:ind w:firstLine="5400" w:firstLineChars="2250"/>
              <w:jc w:val="left"/>
              <w:rPr>
                <w:sz w:val="24"/>
                <w:szCs w:val="20"/>
              </w:rPr>
            </w:pPr>
            <w:r>
              <w:rPr>
                <w:rFonts w:hint="eastAsia" w:cs="宋体"/>
                <w:sz w:val="24"/>
                <w:szCs w:val="20"/>
                <w:lang w:bidi="ar"/>
              </w:rPr>
              <w:t>年</w:t>
            </w:r>
            <w:r>
              <w:rPr>
                <w:sz w:val="24"/>
                <w:szCs w:val="20"/>
                <w:lang w:bidi="ar"/>
              </w:rPr>
              <w:t xml:space="preserve">  </w:t>
            </w:r>
            <w:r>
              <w:rPr>
                <w:rFonts w:hint="eastAsia" w:cs="宋体"/>
                <w:sz w:val="24"/>
                <w:szCs w:val="20"/>
                <w:lang w:bidi="ar"/>
              </w:rPr>
              <w:t>月</w:t>
            </w:r>
            <w:r>
              <w:rPr>
                <w:sz w:val="24"/>
                <w:szCs w:val="20"/>
                <w:lang w:bidi="ar"/>
              </w:rPr>
              <w:t xml:space="preserve">  </w:t>
            </w:r>
            <w:r>
              <w:rPr>
                <w:rFonts w:hint="eastAsia" w:cs="宋体"/>
                <w:sz w:val="24"/>
                <w:szCs w:val="20"/>
                <w:lang w:bidi="ar"/>
              </w:rPr>
              <w:t>日</w:t>
            </w:r>
          </w:p>
        </w:tc>
      </w:tr>
    </w:tbl>
    <w:p>
      <w:pPr>
        <w:spacing w:line="20" w:lineRule="exact"/>
        <w:rPr>
          <w:rFonts w:hint="eastAsia" w:ascii="黑体" w:eastAsia="黑体"/>
          <w:color w:val="000000"/>
          <w:sz w:val="28"/>
          <w:szCs w:val="28"/>
        </w:rPr>
      </w:pPr>
    </w:p>
    <w:sectPr>
      <w:footerReference r:id="rId3" w:type="default"/>
      <w:footerReference r:id="rId4" w:type="even"/>
      <w:pgSz w:w="11906" w:h="16838"/>
      <w:pgMar w:top="1531" w:right="1588" w:bottom="397" w:left="1474" w:header="720"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仿宋_GB2312">
    <w:altName w:val="方正仿宋_GBK"/>
    <w:panose1 w:val="00000000000000000000"/>
    <w:charset w:val="86"/>
    <w:family w:val="modern"/>
    <w:pitch w:val="default"/>
    <w:sig w:usb0="00000000" w:usb1="00000000" w:usb2="00000010" w:usb3="00000000" w:csb0="00040000" w:csb1="00000000"/>
  </w:font>
  <w:font w:name="汉仪大宋简">
    <w:altName w:val="方正书宋_GBK"/>
    <w:panose1 w:val="00000000000000000000"/>
    <w:charset w:val="86"/>
    <w:family w:val="modern"/>
    <w:pitch w:val="default"/>
    <w:sig w:usb0="00000000" w:usb1="00000000" w:usb2="00000012"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rPr>
    </w:pP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28"/>
        <w:szCs w:val="28"/>
      </w:rPr>
    </w:pP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jZWNhYmYxZTMxZThhYmUxNGM3OWQyMmFhMDU1MjIifQ=="/>
  </w:docVars>
  <w:rsids>
    <w:rsidRoot w:val="00172A27"/>
    <w:rsid w:val="00004531"/>
    <w:rsid w:val="000103A1"/>
    <w:rsid w:val="00012CAF"/>
    <w:rsid w:val="0001437D"/>
    <w:rsid w:val="00024D7A"/>
    <w:rsid w:val="0003579C"/>
    <w:rsid w:val="0003680C"/>
    <w:rsid w:val="0003733F"/>
    <w:rsid w:val="00037E6A"/>
    <w:rsid w:val="00047BA3"/>
    <w:rsid w:val="00066362"/>
    <w:rsid w:val="0007709D"/>
    <w:rsid w:val="00077E66"/>
    <w:rsid w:val="00086021"/>
    <w:rsid w:val="00097BEE"/>
    <w:rsid w:val="000A1C8F"/>
    <w:rsid w:val="000A4E7F"/>
    <w:rsid w:val="000B2E05"/>
    <w:rsid w:val="000C2D34"/>
    <w:rsid w:val="000C5D63"/>
    <w:rsid w:val="000D2D24"/>
    <w:rsid w:val="000E00D9"/>
    <w:rsid w:val="000E293C"/>
    <w:rsid w:val="000E7CB0"/>
    <w:rsid w:val="000F0AEF"/>
    <w:rsid w:val="0010156D"/>
    <w:rsid w:val="001041F2"/>
    <w:rsid w:val="00110242"/>
    <w:rsid w:val="00112D23"/>
    <w:rsid w:val="001217FF"/>
    <w:rsid w:val="00123B63"/>
    <w:rsid w:val="0012557F"/>
    <w:rsid w:val="001456BE"/>
    <w:rsid w:val="00172A27"/>
    <w:rsid w:val="00176F9F"/>
    <w:rsid w:val="00180520"/>
    <w:rsid w:val="0018504F"/>
    <w:rsid w:val="00185800"/>
    <w:rsid w:val="0019182A"/>
    <w:rsid w:val="001A022D"/>
    <w:rsid w:val="001A03EC"/>
    <w:rsid w:val="001A37D8"/>
    <w:rsid w:val="001B6ECC"/>
    <w:rsid w:val="001C5ED6"/>
    <w:rsid w:val="001C7FD5"/>
    <w:rsid w:val="001D24C4"/>
    <w:rsid w:val="001D4011"/>
    <w:rsid w:val="001D57FE"/>
    <w:rsid w:val="001E3B48"/>
    <w:rsid w:val="001F1162"/>
    <w:rsid w:val="001F34DC"/>
    <w:rsid w:val="0021101D"/>
    <w:rsid w:val="00211FF1"/>
    <w:rsid w:val="00214CAF"/>
    <w:rsid w:val="002175A2"/>
    <w:rsid w:val="0022743A"/>
    <w:rsid w:val="002510AB"/>
    <w:rsid w:val="00272DCE"/>
    <w:rsid w:val="00274180"/>
    <w:rsid w:val="00285A4A"/>
    <w:rsid w:val="002863C4"/>
    <w:rsid w:val="00287C3A"/>
    <w:rsid w:val="00290E1D"/>
    <w:rsid w:val="00293E73"/>
    <w:rsid w:val="002A47DF"/>
    <w:rsid w:val="002A75E2"/>
    <w:rsid w:val="002B5520"/>
    <w:rsid w:val="002C1C59"/>
    <w:rsid w:val="002D52BE"/>
    <w:rsid w:val="002D62BF"/>
    <w:rsid w:val="002D6612"/>
    <w:rsid w:val="002E0B2A"/>
    <w:rsid w:val="002F49F6"/>
    <w:rsid w:val="002F4BB9"/>
    <w:rsid w:val="00307086"/>
    <w:rsid w:val="003120D3"/>
    <w:rsid w:val="003121E3"/>
    <w:rsid w:val="003273E0"/>
    <w:rsid w:val="00327B4D"/>
    <w:rsid w:val="003347B7"/>
    <w:rsid w:val="0034202C"/>
    <w:rsid w:val="00345A42"/>
    <w:rsid w:val="00355E17"/>
    <w:rsid w:val="003610CD"/>
    <w:rsid w:val="00377B75"/>
    <w:rsid w:val="00381622"/>
    <w:rsid w:val="0039398D"/>
    <w:rsid w:val="00396AE2"/>
    <w:rsid w:val="003A3A72"/>
    <w:rsid w:val="003C3661"/>
    <w:rsid w:val="003C5B7F"/>
    <w:rsid w:val="003C7D7A"/>
    <w:rsid w:val="003D35ED"/>
    <w:rsid w:val="003D3B22"/>
    <w:rsid w:val="003D6763"/>
    <w:rsid w:val="003E0DB3"/>
    <w:rsid w:val="003E473C"/>
    <w:rsid w:val="003F0BCF"/>
    <w:rsid w:val="003F6BAD"/>
    <w:rsid w:val="004013E8"/>
    <w:rsid w:val="004076C9"/>
    <w:rsid w:val="004235DD"/>
    <w:rsid w:val="004316FA"/>
    <w:rsid w:val="00434784"/>
    <w:rsid w:val="00434F73"/>
    <w:rsid w:val="004373C7"/>
    <w:rsid w:val="0045288E"/>
    <w:rsid w:val="004734B1"/>
    <w:rsid w:val="00477BF4"/>
    <w:rsid w:val="00481813"/>
    <w:rsid w:val="00481963"/>
    <w:rsid w:val="004A0FB6"/>
    <w:rsid w:val="004A19EF"/>
    <w:rsid w:val="004A26F8"/>
    <w:rsid w:val="004B6BC6"/>
    <w:rsid w:val="004E0263"/>
    <w:rsid w:val="004E2B12"/>
    <w:rsid w:val="004E3DA7"/>
    <w:rsid w:val="004E47A4"/>
    <w:rsid w:val="00501DD2"/>
    <w:rsid w:val="00502040"/>
    <w:rsid w:val="005039B9"/>
    <w:rsid w:val="0051305C"/>
    <w:rsid w:val="0051458C"/>
    <w:rsid w:val="00515142"/>
    <w:rsid w:val="0052576C"/>
    <w:rsid w:val="00527CCF"/>
    <w:rsid w:val="00531CF3"/>
    <w:rsid w:val="0054768B"/>
    <w:rsid w:val="0056128E"/>
    <w:rsid w:val="00575BB9"/>
    <w:rsid w:val="00576866"/>
    <w:rsid w:val="00581B7D"/>
    <w:rsid w:val="005833C7"/>
    <w:rsid w:val="0059482C"/>
    <w:rsid w:val="0059762A"/>
    <w:rsid w:val="0059774D"/>
    <w:rsid w:val="005A4F4B"/>
    <w:rsid w:val="005B2241"/>
    <w:rsid w:val="005B232D"/>
    <w:rsid w:val="005B2ACE"/>
    <w:rsid w:val="005B79B2"/>
    <w:rsid w:val="005C5331"/>
    <w:rsid w:val="005D01FD"/>
    <w:rsid w:val="005D616E"/>
    <w:rsid w:val="005E6384"/>
    <w:rsid w:val="005E78D8"/>
    <w:rsid w:val="005E7DCA"/>
    <w:rsid w:val="005F08E7"/>
    <w:rsid w:val="00615C0B"/>
    <w:rsid w:val="00653247"/>
    <w:rsid w:val="00655A9A"/>
    <w:rsid w:val="00664BBE"/>
    <w:rsid w:val="006705C8"/>
    <w:rsid w:val="00673AC3"/>
    <w:rsid w:val="0067683D"/>
    <w:rsid w:val="00682098"/>
    <w:rsid w:val="00684AA7"/>
    <w:rsid w:val="0069431D"/>
    <w:rsid w:val="006A1447"/>
    <w:rsid w:val="006B1EE7"/>
    <w:rsid w:val="006B2D41"/>
    <w:rsid w:val="006B7915"/>
    <w:rsid w:val="006D46EF"/>
    <w:rsid w:val="00717345"/>
    <w:rsid w:val="007210BA"/>
    <w:rsid w:val="007435DC"/>
    <w:rsid w:val="00750BF3"/>
    <w:rsid w:val="00754F56"/>
    <w:rsid w:val="00771217"/>
    <w:rsid w:val="007763E9"/>
    <w:rsid w:val="007A0567"/>
    <w:rsid w:val="007A07A0"/>
    <w:rsid w:val="007A1F05"/>
    <w:rsid w:val="007A2930"/>
    <w:rsid w:val="007A2B0D"/>
    <w:rsid w:val="007A54F3"/>
    <w:rsid w:val="007B6F26"/>
    <w:rsid w:val="007C3473"/>
    <w:rsid w:val="007C4CAE"/>
    <w:rsid w:val="007C6659"/>
    <w:rsid w:val="007F5A24"/>
    <w:rsid w:val="007F7D55"/>
    <w:rsid w:val="008028F5"/>
    <w:rsid w:val="00811364"/>
    <w:rsid w:val="00817E6B"/>
    <w:rsid w:val="00821260"/>
    <w:rsid w:val="0082250D"/>
    <w:rsid w:val="0083191E"/>
    <w:rsid w:val="0085087F"/>
    <w:rsid w:val="00851F32"/>
    <w:rsid w:val="00854CC1"/>
    <w:rsid w:val="00854FFE"/>
    <w:rsid w:val="00861E62"/>
    <w:rsid w:val="00871492"/>
    <w:rsid w:val="00887750"/>
    <w:rsid w:val="008B395D"/>
    <w:rsid w:val="008B44F0"/>
    <w:rsid w:val="008C11FA"/>
    <w:rsid w:val="008D01AB"/>
    <w:rsid w:val="008D5805"/>
    <w:rsid w:val="008E6302"/>
    <w:rsid w:val="008F40BC"/>
    <w:rsid w:val="00902A58"/>
    <w:rsid w:val="009050A0"/>
    <w:rsid w:val="00906D04"/>
    <w:rsid w:val="00913747"/>
    <w:rsid w:val="009168F6"/>
    <w:rsid w:val="00917FB9"/>
    <w:rsid w:val="00925005"/>
    <w:rsid w:val="009277CC"/>
    <w:rsid w:val="00945283"/>
    <w:rsid w:val="0094702E"/>
    <w:rsid w:val="00977203"/>
    <w:rsid w:val="009779D6"/>
    <w:rsid w:val="00982A05"/>
    <w:rsid w:val="00985604"/>
    <w:rsid w:val="00993471"/>
    <w:rsid w:val="009A0F45"/>
    <w:rsid w:val="009A4D8E"/>
    <w:rsid w:val="009B57DC"/>
    <w:rsid w:val="009E37D8"/>
    <w:rsid w:val="009E5A90"/>
    <w:rsid w:val="009F1374"/>
    <w:rsid w:val="009F6168"/>
    <w:rsid w:val="00A007E3"/>
    <w:rsid w:val="00A036B7"/>
    <w:rsid w:val="00A13986"/>
    <w:rsid w:val="00A16DE6"/>
    <w:rsid w:val="00A20E65"/>
    <w:rsid w:val="00A23AA6"/>
    <w:rsid w:val="00A27732"/>
    <w:rsid w:val="00A31D08"/>
    <w:rsid w:val="00A613E8"/>
    <w:rsid w:val="00A64CFD"/>
    <w:rsid w:val="00A67959"/>
    <w:rsid w:val="00A717BA"/>
    <w:rsid w:val="00A733C5"/>
    <w:rsid w:val="00A84BAA"/>
    <w:rsid w:val="00AA2249"/>
    <w:rsid w:val="00AC063F"/>
    <w:rsid w:val="00AC5B0B"/>
    <w:rsid w:val="00AD6E2E"/>
    <w:rsid w:val="00AE177F"/>
    <w:rsid w:val="00AE49EC"/>
    <w:rsid w:val="00AE4E53"/>
    <w:rsid w:val="00AF4F5D"/>
    <w:rsid w:val="00B10386"/>
    <w:rsid w:val="00B25AB1"/>
    <w:rsid w:val="00B36357"/>
    <w:rsid w:val="00B40EF0"/>
    <w:rsid w:val="00B42CBF"/>
    <w:rsid w:val="00B5644B"/>
    <w:rsid w:val="00B754B7"/>
    <w:rsid w:val="00B85D5E"/>
    <w:rsid w:val="00B91767"/>
    <w:rsid w:val="00B94CF1"/>
    <w:rsid w:val="00B97B3B"/>
    <w:rsid w:val="00BC0617"/>
    <w:rsid w:val="00BC73BF"/>
    <w:rsid w:val="00BD6441"/>
    <w:rsid w:val="00BF676A"/>
    <w:rsid w:val="00C0020B"/>
    <w:rsid w:val="00C007D0"/>
    <w:rsid w:val="00C35AA1"/>
    <w:rsid w:val="00C4084C"/>
    <w:rsid w:val="00C45501"/>
    <w:rsid w:val="00C75481"/>
    <w:rsid w:val="00C86A2E"/>
    <w:rsid w:val="00C92D86"/>
    <w:rsid w:val="00CB49D0"/>
    <w:rsid w:val="00CB7007"/>
    <w:rsid w:val="00CC12F0"/>
    <w:rsid w:val="00CC5433"/>
    <w:rsid w:val="00CD0BC6"/>
    <w:rsid w:val="00CD2600"/>
    <w:rsid w:val="00CD4C3E"/>
    <w:rsid w:val="00CE6C3A"/>
    <w:rsid w:val="00D01B39"/>
    <w:rsid w:val="00D150DB"/>
    <w:rsid w:val="00D17A59"/>
    <w:rsid w:val="00D22ECE"/>
    <w:rsid w:val="00D336FE"/>
    <w:rsid w:val="00D354CC"/>
    <w:rsid w:val="00D35550"/>
    <w:rsid w:val="00D540B7"/>
    <w:rsid w:val="00D64344"/>
    <w:rsid w:val="00D67B8F"/>
    <w:rsid w:val="00D71571"/>
    <w:rsid w:val="00D73E06"/>
    <w:rsid w:val="00D82BB9"/>
    <w:rsid w:val="00D8606C"/>
    <w:rsid w:val="00DB2300"/>
    <w:rsid w:val="00DB288F"/>
    <w:rsid w:val="00E0037D"/>
    <w:rsid w:val="00E0278B"/>
    <w:rsid w:val="00E05CA9"/>
    <w:rsid w:val="00E12C46"/>
    <w:rsid w:val="00E16A16"/>
    <w:rsid w:val="00E24CBF"/>
    <w:rsid w:val="00E26271"/>
    <w:rsid w:val="00E26EDA"/>
    <w:rsid w:val="00E32DC0"/>
    <w:rsid w:val="00E51879"/>
    <w:rsid w:val="00E52FDD"/>
    <w:rsid w:val="00E55B8C"/>
    <w:rsid w:val="00E66096"/>
    <w:rsid w:val="00E672F8"/>
    <w:rsid w:val="00E82652"/>
    <w:rsid w:val="00E8770C"/>
    <w:rsid w:val="00E90E62"/>
    <w:rsid w:val="00E91854"/>
    <w:rsid w:val="00E92149"/>
    <w:rsid w:val="00E92DEB"/>
    <w:rsid w:val="00EB6969"/>
    <w:rsid w:val="00EC5430"/>
    <w:rsid w:val="00ED24E5"/>
    <w:rsid w:val="00ED2C8D"/>
    <w:rsid w:val="00EE5553"/>
    <w:rsid w:val="00EF4A42"/>
    <w:rsid w:val="00F07A38"/>
    <w:rsid w:val="00F151DB"/>
    <w:rsid w:val="00F33A04"/>
    <w:rsid w:val="00F35515"/>
    <w:rsid w:val="00F51B3C"/>
    <w:rsid w:val="00F52FB7"/>
    <w:rsid w:val="00F5726E"/>
    <w:rsid w:val="00F622A8"/>
    <w:rsid w:val="00F648AE"/>
    <w:rsid w:val="00F7004E"/>
    <w:rsid w:val="00F70642"/>
    <w:rsid w:val="00F70A6F"/>
    <w:rsid w:val="00F72B8F"/>
    <w:rsid w:val="00F72D0A"/>
    <w:rsid w:val="00F73A18"/>
    <w:rsid w:val="00F74F32"/>
    <w:rsid w:val="00F829AE"/>
    <w:rsid w:val="00F979E8"/>
    <w:rsid w:val="00FA4E41"/>
    <w:rsid w:val="00FC4430"/>
    <w:rsid w:val="00FD3B88"/>
    <w:rsid w:val="00FD57A4"/>
    <w:rsid w:val="00FE2DF6"/>
    <w:rsid w:val="00FE3952"/>
    <w:rsid w:val="07B31533"/>
    <w:rsid w:val="09DF581B"/>
    <w:rsid w:val="0E3F00FF"/>
    <w:rsid w:val="0F9738E1"/>
    <w:rsid w:val="1084021A"/>
    <w:rsid w:val="16C106BE"/>
    <w:rsid w:val="17AD00B1"/>
    <w:rsid w:val="1AA35E6D"/>
    <w:rsid w:val="1B090D19"/>
    <w:rsid w:val="1E66771E"/>
    <w:rsid w:val="1EEB23E8"/>
    <w:rsid w:val="205E0511"/>
    <w:rsid w:val="22500446"/>
    <w:rsid w:val="22F76D76"/>
    <w:rsid w:val="23A603B0"/>
    <w:rsid w:val="285343B6"/>
    <w:rsid w:val="2B335DBD"/>
    <w:rsid w:val="2D5946D2"/>
    <w:rsid w:val="2F642E97"/>
    <w:rsid w:val="31175B66"/>
    <w:rsid w:val="37A76D38"/>
    <w:rsid w:val="37EB5858"/>
    <w:rsid w:val="3B177C84"/>
    <w:rsid w:val="4159314E"/>
    <w:rsid w:val="495835B6"/>
    <w:rsid w:val="4ABB4E46"/>
    <w:rsid w:val="4CBD2AF1"/>
    <w:rsid w:val="4DC841EE"/>
    <w:rsid w:val="4FD02310"/>
    <w:rsid w:val="51AA5259"/>
    <w:rsid w:val="533C7416"/>
    <w:rsid w:val="53C66336"/>
    <w:rsid w:val="579214FF"/>
    <w:rsid w:val="59C321B6"/>
    <w:rsid w:val="5A075BE2"/>
    <w:rsid w:val="5BB72F00"/>
    <w:rsid w:val="608524FB"/>
    <w:rsid w:val="67B20A3C"/>
    <w:rsid w:val="685D7E52"/>
    <w:rsid w:val="6CB85EB1"/>
    <w:rsid w:val="6E5620F0"/>
    <w:rsid w:val="713C3C4A"/>
    <w:rsid w:val="743D6A3F"/>
    <w:rsid w:val="7AD40FC0"/>
    <w:rsid w:val="7C1F2DA3"/>
    <w:rsid w:val="F54EF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0"/>
    <w:rPr>
      <w:color w:val="003895"/>
      <w:u w:val="none"/>
    </w:rPr>
  </w:style>
  <w:style w:type="character" w:customStyle="1" w:styleId="10">
    <w:name w:val="日期 字符"/>
    <w:link w:val="2"/>
    <w:qFormat/>
    <w:uiPriority w:val="0"/>
  </w:style>
  <w:style w:type="character" w:customStyle="1" w:styleId="11">
    <w:name w:val="批注框文本 字符"/>
    <w:link w:val="3"/>
    <w:qFormat/>
    <w:uiPriority w:val="0"/>
    <w:rPr>
      <w:sz w:val="18"/>
      <w:szCs w:val="18"/>
    </w:rPr>
  </w:style>
  <w:style w:type="character" w:customStyle="1" w:styleId="12">
    <w:name w:val="页脚 字符"/>
    <w:link w:val="4"/>
    <w:qFormat/>
    <w:uiPriority w:val="0"/>
    <w:rPr>
      <w:sz w:val="18"/>
      <w:szCs w:val="18"/>
    </w:rPr>
  </w:style>
  <w:style w:type="character" w:customStyle="1" w:styleId="13">
    <w:name w:val="页眉 字符"/>
    <w:link w:val="5"/>
    <w:qFormat/>
    <w:uiPriority w:val="0"/>
    <w:rPr>
      <w:sz w:val="18"/>
      <w:szCs w:val="18"/>
    </w:rPr>
  </w:style>
  <w:style w:type="paragraph" w:customStyle="1" w:styleId="14">
    <w:name w:val="目录 11"/>
    <w:basedOn w:val="1"/>
    <w:next w:val="1"/>
    <w:qFormat/>
    <w:uiPriority w:val="39"/>
    <w:rPr>
      <w:rFonts w:ascii="Calibri" w:hAnsi="Calibri"/>
    </w:rPr>
  </w:style>
  <w:style w:type="paragraph" w:customStyle="1" w:styleId="15">
    <w:name w:val="Char"/>
    <w:basedOn w:val="1"/>
    <w:qFormat/>
    <w:uiPriority w:val="0"/>
    <w:rPr>
      <w:rFonts w:ascii="Tahoma" w:hAnsi="Tahoma"/>
      <w:sz w:val="24"/>
      <w:szCs w:val="20"/>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700</Words>
  <Characters>458</Characters>
  <Lines>3</Lines>
  <Paragraphs>2</Paragraphs>
  <TotalTime>85</TotalTime>
  <ScaleCrop>false</ScaleCrop>
  <LinksUpToDate>false</LinksUpToDate>
  <CharactersWithSpaces>1156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2024-12-24T21:26:00Z</dcterms:created>
  <dc:creator>傅兆</dc:creator>
  <cp:lastModifiedBy>ht706</cp:lastModifiedBy>
  <cp:lastPrinted>2023-05-04T09:36:00Z</cp:lastPrinted>
  <dcterms:modified xsi:type="dcterms:W3CDTF">2024-12-30T15:59:13Z</dcterms:modified>
  <dc:title>地物赛组〔2018〕3号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820D612EACA444D3AB1B3917FE01DC00_12</vt:lpwstr>
  </property>
</Properties>
</file>